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562103508"/>
        <w:docPartObj>
          <w:docPartGallery w:val="Cover Pages"/>
          <w:docPartUnique/>
        </w:docPartObj>
      </w:sdtPr>
      <w:sdtEndPr/>
      <w:sdtContent>
        <w:p w:rsidR="00EB659E" w:rsidRPr="001479AC" w:rsidRDefault="00EB659E" w:rsidP="00131223">
          <w:pPr>
            <w:jc w:val="center"/>
          </w:pPr>
        </w:p>
        <w:p w:rsidR="00EB659E" w:rsidRPr="001479AC" w:rsidRDefault="00EB659E" w:rsidP="004F0A6B"/>
        <w:p w:rsidR="005E72A9" w:rsidRPr="001479AC" w:rsidRDefault="001479AC" w:rsidP="004C6727">
          <w:pPr>
            <w:jc w:val="center"/>
            <w:rPr>
              <w:caps/>
              <w:sz w:val="32"/>
              <w:szCs w:val="32"/>
            </w:rPr>
          </w:pPr>
          <w:r w:rsidRPr="001479AC">
            <w:rPr>
              <w:caps/>
              <w:sz w:val="32"/>
              <w:szCs w:val="32"/>
            </w:rPr>
            <w:t xml:space="preserve">TrABAJO DE </w:t>
          </w:r>
          <w:r w:rsidR="005E72A9" w:rsidRPr="001479AC">
            <w:rPr>
              <w:caps/>
              <w:sz w:val="32"/>
              <w:szCs w:val="32"/>
            </w:rPr>
            <w:t>Fi</w:t>
          </w:r>
          <w:r w:rsidRPr="001479AC">
            <w:rPr>
              <w:caps/>
              <w:sz w:val="32"/>
              <w:szCs w:val="32"/>
            </w:rPr>
            <w:t>NAL</w:t>
          </w:r>
          <w:r w:rsidR="005E72A9" w:rsidRPr="001479AC">
            <w:rPr>
              <w:caps/>
              <w:sz w:val="32"/>
              <w:szCs w:val="32"/>
            </w:rPr>
            <w:t xml:space="preserve"> de</w:t>
          </w:r>
          <w:r w:rsidR="00B334F0" w:rsidRPr="001479AC">
            <w:rPr>
              <w:caps/>
              <w:sz w:val="32"/>
              <w:szCs w:val="32"/>
            </w:rPr>
            <w:t>...</w:t>
          </w:r>
          <w:r w:rsidR="005E72A9" w:rsidRPr="001479AC">
            <w:rPr>
              <w:caps/>
              <w:sz w:val="32"/>
              <w:szCs w:val="32"/>
            </w:rPr>
            <w:t xml:space="preserve"> </w:t>
          </w:r>
          <w:r w:rsidR="00B334F0" w:rsidRPr="001479AC">
            <w:rPr>
              <w:caps/>
              <w:sz w:val="32"/>
              <w:szCs w:val="32"/>
            </w:rPr>
            <w:t>(</w:t>
          </w:r>
          <w:r w:rsidR="00B334F0" w:rsidRPr="001479AC">
            <w:rPr>
              <w:sz w:val="24"/>
              <w:szCs w:val="32"/>
            </w:rPr>
            <w:t xml:space="preserve">indicar </w:t>
          </w:r>
          <w:r w:rsidRPr="001479AC">
            <w:rPr>
              <w:sz w:val="24"/>
              <w:szCs w:val="32"/>
            </w:rPr>
            <w:t>seg</w:t>
          </w:r>
          <w:r>
            <w:rPr>
              <w:sz w:val="24"/>
              <w:szCs w:val="32"/>
            </w:rPr>
            <w:t>ún corresponda</w:t>
          </w:r>
          <w:r w:rsidR="00B334F0" w:rsidRPr="001479AC">
            <w:rPr>
              <w:sz w:val="24"/>
              <w:szCs w:val="32"/>
            </w:rPr>
            <w:t xml:space="preserve"> </w:t>
          </w:r>
          <w:r w:rsidR="005E72A9" w:rsidRPr="001479AC">
            <w:rPr>
              <w:caps/>
              <w:sz w:val="32"/>
              <w:szCs w:val="32"/>
            </w:rPr>
            <w:t>Gra</w:t>
          </w:r>
          <w:r>
            <w:rPr>
              <w:caps/>
              <w:sz w:val="32"/>
              <w:szCs w:val="32"/>
            </w:rPr>
            <w:t>DO/MÁ</w:t>
          </w:r>
          <w:r w:rsidR="00B334F0" w:rsidRPr="001479AC">
            <w:rPr>
              <w:caps/>
              <w:sz w:val="32"/>
              <w:szCs w:val="32"/>
            </w:rPr>
            <w:t>STER)</w:t>
          </w:r>
        </w:p>
        <w:p w:rsidR="005E72A9" w:rsidRPr="001479AC" w:rsidRDefault="001D3F31" w:rsidP="005E72A9">
          <w:pPr>
            <w:jc w:val="center"/>
            <w:rPr>
              <w:sz w:val="32"/>
              <w:szCs w:val="32"/>
            </w:rPr>
          </w:pPr>
          <w:r w:rsidRPr="001479AC">
            <w:rPr>
              <w:b/>
              <w:sz w:val="32"/>
              <w:szCs w:val="32"/>
            </w:rPr>
            <w:t>Gra</w:t>
          </w:r>
          <w:r w:rsidR="001479AC">
            <w:rPr>
              <w:b/>
              <w:sz w:val="32"/>
              <w:szCs w:val="32"/>
            </w:rPr>
            <w:t>do</w:t>
          </w:r>
          <w:r w:rsidRPr="001479AC">
            <w:rPr>
              <w:b/>
              <w:sz w:val="32"/>
              <w:szCs w:val="32"/>
            </w:rPr>
            <w:t xml:space="preserve"> en </w:t>
          </w:r>
          <w:r w:rsidR="001479AC">
            <w:rPr>
              <w:b/>
              <w:sz w:val="32"/>
              <w:szCs w:val="32"/>
            </w:rPr>
            <w:t>Ingeniería</w:t>
          </w:r>
          <w:r w:rsidRPr="001479AC">
            <w:rPr>
              <w:b/>
              <w:sz w:val="32"/>
              <w:szCs w:val="32"/>
            </w:rPr>
            <w:t xml:space="preserve"> ……</w:t>
          </w:r>
          <w:r w:rsidR="001479AC">
            <w:rPr>
              <w:b/>
              <w:sz w:val="32"/>
              <w:szCs w:val="32"/>
            </w:rPr>
            <w:t>/ Má</w:t>
          </w:r>
          <w:r w:rsidR="00507F19" w:rsidRPr="001479AC">
            <w:rPr>
              <w:b/>
              <w:sz w:val="32"/>
              <w:szCs w:val="32"/>
            </w:rPr>
            <w:t>ster en ....</w:t>
          </w:r>
          <w:r w:rsidR="00507F19" w:rsidRPr="001479AC">
            <w:rPr>
              <w:sz w:val="32"/>
              <w:szCs w:val="32"/>
            </w:rPr>
            <w:t xml:space="preserve"> (</w:t>
          </w:r>
          <w:r w:rsidR="00507F19" w:rsidRPr="001479AC">
            <w:rPr>
              <w:sz w:val="24"/>
              <w:szCs w:val="32"/>
            </w:rPr>
            <w:t xml:space="preserve">indicar </w:t>
          </w:r>
          <w:r w:rsidR="001479AC" w:rsidRPr="001479AC">
            <w:rPr>
              <w:sz w:val="24"/>
              <w:szCs w:val="32"/>
            </w:rPr>
            <w:t>según corresponda</w:t>
          </w:r>
          <w:r w:rsidR="00507F19" w:rsidRPr="001479AC">
            <w:rPr>
              <w:sz w:val="24"/>
              <w:szCs w:val="32"/>
            </w:rPr>
            <w:t>)</w:t>
          </w:r>
        </w:p>
        <w:p w:rsidR="005E72A9" w:rsidRPr="001479AC" w:rsidRDefault="005E72A9" w:rsidP="001479AC">
          <w:pPr>
            <w:jc w:val="center"/>
            <w:rPr>
              <w:b/>
              <w:caps/>
              <w:sz w:val="36"/>
              <w:szCs w:val="36"/>
            </w:rPr>
          </w:pPr>
          <w:r w:rsidRPr="001479AC">
            <w:rPr>
              <w:b/>
              <w:caps/>
              <w:sz w:val="36"/>
              <w:szCs w:val="36"/>
            </w:rPr>
            <w:t>Tít</w:t>
          </w:r>
          <w:r w:rsidR="001479AC">
            <w:rPr>
              <w:b/>
              <w:caps/>
              <w:sz w:val="36"/>
              <w:szCs w:val="36"/>
            </w:rPr>
            <w:t>ULO</w:t>
          </w:r>
          <w:r w:rsidRPr="001479AC">
            <w:rPr>
              <w:b/>
              <w:caps/>
              <w:sz w:val="36"/>
              <w:szCs w:val="36"/>
            </w:rPr>
            <w:t xml:space="preserve"> </w:t>
          </w:r>
          <w:r w:rsidR="004C6727" w:rsidRPr="001479AC">
            <w:rPr>
              <w:b/>
              <w:caps/>
              <w:sz w:val="36"/>
              <w:szCs w:val="36"/>
            </w:rPr>
            <w:t>comp</w:t>
          </w:r>
          <w:r w:rsidR="001479AC">
            <w:rPr>
              <w:b/>
              <w:caps/>
              <w:sz w:val="36"/>
              <w:szCs w:val="36"/>
            </w:rPr>
            <w:t>Le</w:t>
          </w:r>
          <w:r w:rsidR="004C6727" w:rsidRPr="001479AC">
            <w:rPr>
              <w:b/>
              <w:caps/>
              <w:sz w:val="36"/>
              <w:szCs w:val="36"/>
            </w:rPr>
            <w:t>t</w:t>
          </w:r>
          <w:r w:rsidR="001479AC">
            <w:rPr>
              <w:b/>
              <w:caps/>
              <w:sz w:val="36"/>
              <w:szCs w:val="36"/>
            </w:rPr>
            <w:t>O</w:t>
          </w:r>
          <w:r w:rsidR="004C6727" w:rsidRPr="001479AC">
            <w:rPr>
              <w:b/>
              <w:caps/>
              <w:sz w:val="36"/>
              <w:szCs w:val="36"/>
            </w:rPr>
            <w:t xml:space="preserve"> </w:t>
          </w:r>
          <w:r w:rsidRPr="001479AC">
            <w:rPr>
              <w:b/>
              <w:caps/>
              <w:sz w:val="36"/>
              <w:szCs w:val="36"/>
            </w:rPr>
            <w:t>del Tr</w:t>
          </w:r>
          <w:r w:rsidR="001479AC">
            <w:rPr>
              <w:b/>
              <w:caps/>
              <w:sz w:val="36"/>
              <w:szCs w:val="36"/>
            </w:rPr>
            <w:t>A</w:t>
          </w:r>
          <w:r w:rsidRPr="001479AC">
            <w:rPr>
              <w:b/>
              <w:caps/>
              <w:sz w:val="36"/>
              <w:szCs w:val="36"/>
            </w:rPr>
            <w:t>ba</w:t>
          </w:r>
          <w:r w:rsidR="001479AC">
            <w:rPr>
              <w:b/>
              <w:caps/>
              <w:sz w:val="36"/>
              <w:szCs w:val="36"/>
            </w:rPr>
            <w:t>JO</w:t>
          </w:r>
          <w:r w:rsidRPr="001479AC">
            <w:rPr>
              <w:b/>
              <w:caps/>
              <w:sz w:val="36"/>
              <w:szCs w:val="36"/>
            </w:rPr>
            <w:t xml:space="preserve"> </w:t>
          </w:r>
        </w:p>
        <w:p w:rsidR="005E72A9" w:rsidRPr="001479AC" w:rsidRDefault="005E72A9" w:rsidP="005E72A9">
          <w:pPr>
            <w:jc w:val="center"/>
            <w:rPr>
              <w:b/>
              <w:sz w:val="36"/>
              <w:szCs w:val="36"/>
            </w:rPr>
          </w:pPr>
        </w:p>
        <w:p w:rsidR="00C05670" w:rsidRPr="001479AC" w:rsidRDefault="00C05670" w:rsidP="005E72A9">
          <w:pPr>
            <w:jc w:val="center"/>
            <w:rPr>
              <w:b/>
              <w:sz w:val="36"/>
              <w:szCs w:val="36"/>
            </w:rPr>
          </w:pPr>
        </w:p>
        <w:p w:rsidR="005E72A9" w:rsidRPr="001479AC" w:rsidRDefault="00EB659E" w:rsidP="004F0A6B">
          <w:pPr>
            <w:ind w:left="-567"/>
            <w:jc w:val="center"/>
            <w:rPr>
              <w:b/>
              <w:sz w:val="36"/>
              <w:szCs w:val="36"/>
            </w:rPr>
          </w:pPr>
          <w:r w:rsidRPr="001479AC">
            <w:rPr>
              <w:noProof/>
              <w:lang w:val="ca-ES" w:eastAsia="ca-ES"/>
            </w:rPr>
            <w:drawing>
              <wp:inline distT="0" distB="0" distL="0" distR="0" wp14:anchorId="70CD04BB" wp14:editId="043B6802">
                <wp:extent cx="5581015" cy="1409700"/>
                <wp:effectExtent l="0" t="0" r="635" b="0"/>
                <wp:docPr id="2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tge 1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artisticPhotocopy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015" cy="140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05670" w:rsidRPr="001479AC" w:rsidRDefault="001479AC" w:rsidP="00607078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Memo</w:t>
          </w:r>
          <w:r w:rsidR="001F523D" w:rsidRPr="001479AC">
            <w:rPr>
              <w:b/>
              <w:sz w:val="36"/>
              <w:szCs w:val="36"/>
            </w:rPr>
            <w:t>ria</w:t>
          </w:r>
          <w:r w:rsidR="00B334F0" w:rsidRPr="001479AC">
            <w:rPr>
              <w:b/>
              <w:sz w:val="36"/>
              <w:szCs w:val="36"/>
            </w:rPr>
            <w:t xml:space="preserve"> </w:t>
          </w:r>
          <w:r>
            <w:rPr>
              <w:b/>
              <w:sz w:val="36"/>
              <w:szCs w:val="36"/>
            </w:rPr>
            <w:t>y</w:t>
          </w:r>
          <w:r w:rsidR="00B334F0" w:rsidRPr="001479AC">
            <w:rPr>
              <w:b/>
              <w:sz w:val="36"/>
              <w:szCs w:val="36"/>
            </w:rPr>
            <w:t xml:space="preserve"> Anexos</w:t>
          </w:r>
        </w:p>
        <w:p w:rsidR="00EB659E" w:rsidRPr="001479AC" w:rsidRDefault="00EB659E" w:rsidP="00607078">
          <w:pPr>
            <w:jc w:val="center"/>
            <w:rPr>
              <w:b/>
              <w:sz w:val="36"/>
              <w:szCs w:val="36"/>
            </w:rPr>
          </w:pPr>
        </w:p>
        <w:p w:rsidR="00EB659E" w:rsidRPr="001479AC" w:rsidRDefault="00EB659E" w:rsidP="00607078">
          <w:pPr>
            <w:jc w:val="center"/>
            <w:rPr>
              <w:b/>
              <w:sz w:val="36"/>
              <w:szCs w:val="36"/>
            </w:rPr>
          </w:pPr>
        </w:p>
        <w:p w:rsidR="00607078" w:rsidRPr="001479AC" w:rsidRDefault="00607078" w:rsidP="00607078">
          <w:pPr>
            <w:spacing w:before="0" w:line="240" w:lineRule="auto"/>
            <w:jc w:val="left"/>
            <w:rPr>
              <w:sz w:val="28"/>
              <w:szCs w:val="28"/>
            </w:rPr>
          </w:pPr>
          <w:r w:rsidRPr="001479AC">
            <w:rPr>
              <w:b/>
              <w:sz w:val="28"/>
              <w:szCs w:val="28"/>
            </w:rPr>
            <w:t>Autor</w:t>
          </w:r>
          <w:r w:rsidR="001479AC">
            <w:rPr>
              <w:b/>
              <w:sz w:val="28"/>
              <w:szCs w:val="28"/>
            </w:rPr>
            <w:t>/a</w:t>
          </w:r>
          <w:r w:rsidRPr="001479AC">
            <w:rPr>
              <w:b/>
              <w:sz w:val="28"/>
              <w:szCs w:val="28"/>
            </w:rPr>
            <w:t>:</w:t>
          </w:r>
          <w:r w:rsidRPr="001479AC">
            <w:rPr>
              <w:sz w:val="28"/>
              <w:szCs w:val="28"/>
            </w:rPr>
            <w:tab/>
          </w:r>
          <w:r w:rsidRPr="001479AC">
            <w:rPr>
              <w:sz w:val="28"/>
              <w:szCs w:val="28"/>
            </w:rPr>
            <w:tab/>
            <w:t>Nom</w:t>
          </w:r>
          <w:r w:rsidR="001479AC">
            <w:rPr>
              <w:sz w:val="28"/>
              <w:szCs w:val="28"/>
            </w:rPr>
            <w:t>bre</w:t>
          </w:r>
          <w:r w:rsidRPr="001479AC">
            <w:rPr>
              <w:sz w:val="28"/>
              <w:szCs w:val="28"/>
            </w:rPr>
            <w:t xml:space="preserve"> </w:t>
          </w:r>
          <w:r w:rsidR="001479AC">
            <w:rPr>
              <w:sz w:val="28"/>
              <w:szCs w:val="28"/>
            </w:rPr>
            <w:t>de</w:t>
          </w:r>
          <w:r w:rsidRPr="001479AC">
            <w:rPr>
              <w:sz w:val="28"/>
              <w:szCs w:val="28"/>
            </w:rPr>
            <w:t>l</w:t>
          </w:r>
          <w:r w:rsidR="001479AC">
            <w:rPr>
              <w:sz w:val="28"/>
              <w:szCs w:val="28"/>
            </w:rPr>
            <w:t xml:space="preserve">/de la </w:t>
          </w:r>
          <w:r w:rsidRPr="001479AC">
            <w:rPr>
              <w:sz w:val="28"/>
              <w:szCs w:val="28"/>
            </w:rPr>
            <w:t>estudiant</w:t>
          </w:r>
          <w:r w:rsidR="001479AC">
            <w:rPr>
              <w:sz w:val="28"/>
              <w:szCs w:val="28"/>
            </w:rPr>
            <w:t>e</w:t>
          </w:r>
        </w:p>
        <w:p w:rsidR="00607078" w:rsidRPr="001479AC" w:rsidRDefault="00607078" w:rsidP="00607078">
          <w:pPr>
            <w:spacing w:before="0" w:line="240" w:lineRule="auto"/>
            <w:jc w:val="left"/>
            <w:rPr>
              <w:sz w:val="28"/>
              <w:szCs w:val="28"/>
            </w:rPr>
          </w:pPr>
          <w:r w:rsidRPr="001479AC">
            <w:rPr>
              <w:b/>
              <w:sz w:val="28"/>
              <w:szCs w:val="28"/>
            </w:rPr>
            <w:t>Director</w:t>
          </w:r>
          <w:r w:rsidR="001479AC">
            <w:rPr>
              <w:b/>
              <w:sz w:val="28"/>
              <w:szCs w:val="28"/>
            </w:rPr>
            <w:t>/a</w:t>
          </w:r>
          <w:r w:rsidRPr="001479AC">
            <w:rPr>
              <w:b/>
              <w:sz w:val="28"/>
              <w:szCs w:val="28"/>
            </w:rPr>
            <w:t>:</w:t>
          </w:r>
          <w:r w:rsidRPr="001479AC">
            <w:rPr>
              <w:sz w:val="28"/>
              <w:szCs w:val="28"/>
            </w:rPr>
            <w:tab/>
          </w:r>
          <w:r w:rsidRPr="001479AC">
            <w:rPr>
              <w:sz w:val="28"/>
              <w:szCs w:val="28"/>
            </w:rPr>
            <w:tab/>
            <w:t>Nom</w:t>
          </w:r>
          <w:r w:rsidR="001479AC">
            <w:rPr>
              <w:sz w:val="28"/>
              <w:szCs w:val="28"/>
            </w:rPr>
            <w:t>bre</w:t>
          </w:r>
          <w:r w:rsidRPr="001479AC">
            <w:rPr>
              <w:sz w:val="28"/>
              <w:szCs w:val="28"/>
            </w:rPr>
            <w:t xml:space="preserve"> del</w:t>
          </w:r>
          <w:r w:rsidR="001479AC">
            <w:rPr>
              <w:sz w:val="28"/>
              <w:szCs w:val="28"/>
            </w:rPr>
            <w:t>/de la</w:t>
          </w:r>
          <w:r w:rsidRPr="001479AC">
            <w:rPr>
              <w:sz w:val="28"/>
              <w:szCs w:val="28"/>
            </w:rPr>
            <w:t xml:space="preserve"> Director</w:t>
          </w:r>
          <w:r w:rsidR="00623DCD" w:rsidRPr="001479AC">
            <w:rPr>
              <w:sz w:val="28"/>
              <w:szCs w:val="28"/>
            </w:rPr>
            <w:t>/a</w:t>
          </w:r>
        </w:p>
        <w:p w:rsidR="004A4F45" w:rsidRPr="001479AC" w:rsidRDefault="004A4F45" w:rsidP="00607078">
          <w:pPr>
            <w:spacing w:before="0" w:line="240" w:lineRule="auto"/>
            <w:jc w:val="left"/>
            <w:rPr>
              <w:sz w:val="28"/>
              <w:szCs w:val="28"/>
            </w:rPr>
          </w:pPr>
          <w:r w:rsidRPr="001479AC">
            <w:rPr>
              <w:b/>
              <w:sz w:val="28"/>
              <w:szCs w:val="28"/>
            </w:rPr>
            <w:t>Co-Director</w:t>
          </w:r>
          <w:r w:rsidR="001479AC">
            <w:rPr>
              <w:b/>
              <w:sz w:val="28"/>
              <w:szCs w:val="28"/>
            </w:rPr>
            <w:t>/a</w:t>
          </w:r>
          <w:r w:rsidRPr="001479AC">
            <w:rPr>
              <w:sz w:val="28"/>
              <w:szCs w:val="28"/>
            </w:rPr>
            <w:t>:</w:t>
          </w:r>
          <w:r w:rsidRPr="001479AC">
            <w:rPr>
              <w:sz w:val="28"/>
              <w:szCs w:val="28"/>
            </w:rPr>
            <w:tab/>
            <w:t>Nom</w:t>
          </w:r>
          <w:r w:rsidR="001479AC">
            <w:rPr>
              <w:sz w:val="28"/>
              <w:szCs w:val="28"/>
            </w:rPr>
            <w:t>bre</w:t>
          </w:r>
          <w:r w:rsidRPr="001479AC">
            <w:rPr>
              <w:sz w:val="28"/>
              <w:szCs w:val="28"/>
            </w:rPr>
            <w:t xml:space="preserve"> del</w:t>
          </w:r>
          <w:r w:rsidR="001479AC">
            <w:rPr>
              <w:sz w:val="28"/>
              <w:szCs w:val="28"/>
            </w:rPr>
            <w:t>/de la</w:t>
          </w:r>
          <w:r w:rsidRPr="001479AC">
            <w:rPr>
              <w:sz w:val="28"/>
              <w:szCs w:val="28"/>
            </w:rPr>
            <w:t xml:space="preserve"> Co-Director</w:t>
          </w:r>
          <w:r w:rsidR="00623DCD" w:rsidRPr="001479AC">
            <w:rPr>
              <w:sz w:val="28"/>
              <w:szCs w:val="28"/>
            </w:rPr>
            <w:t>/a</w:t>
          </w:r>
          <w:r w:rsidRPr="001479AC">
            <w:rPr>
              <w:sz w:val="28"/>
              <w:szCs w:val="28"/>
            </w:rPr>
            <w:t xml:space="preserve"> </w:t>
          </w:r>
          <w:r w:rsidR="001479AC">
            <w:rPr>
              <w:sz w:val="28"/>
              <w:szCs w:val="28"/>
            </w:rPr>
            <w:t>(</w:t>
          </w:r>
          <w:r w:rsidRPr="001479AC">
            <w:rPr>
              <w:sz w:val="28"/>
              <w:szCs w:val="28"/>
            </w:rPr>
            <w:t>si</w:t>
          </w:r>
          <w:r w:rsidR="001479AC">
            <w:rPr>
              <w:sz w:val="28"/>
              <w:szCs w:val="28"/>
            </w:rPr>
            <w:t xml:space="preserve"> existe)</w:t>
          </w:r>
        </w:p>
        <w:p w:rsidR="00607078" w:rsidRPr="001479AC" w:rsidRDefault="00607078" w:rsidP="00607078">
          <w:pPr>
            <w:spacing w:before="0" w:line="240" w:lineRule="auto"/>
            <w:jc w:val="left"/>
            <w:rPr>
              <w:sz w:val="28"/>
              <w:szCs w:val="28"/>
            </w:rPr>
          </w:pPr>
          <w:r w:rsidRPr="001479AC">
            <w:rPr>
              <w:b/>
              <w:sz w:val="28"/>
              <w:szCs w:val="28"/>
            </w:rPr>
            <w:t>Ponent</w:t>
          </w:r>
          <w:r w:rsidR="001479AC">
            <w:rPr>
              <w:b/>
              <w:sz w:val="28"/>
              <w:szCs w:val="28"/>
            </w:rPr>
            <w:t>e</w:t>
          </w:r>
          <w:r w:rsidRPr="001479AC">
            <w:rPr>
              <w:b/>
              <w:sz w:val="28"/>
              <w:szCs w:val="28"/>
            </w:rPr>
            <w:t>:</w:t>
          </w:r>
          <w:r w:rsidRPr="001479AC">
            <w:rPr>
              <w:sz w:val="28"/>
              <w:szCs w:val="28"/>
            </w:rPr>
            <w:tab/>
          </w:r>
          <w:r w:rsidRPr="001479AC">
            <w:rPr>
              <w:sz w:val="28"/>
              <w:szCs w:val="28"/>
            </w:rPr>
            <w:tab/>
          </w:r>
          <w:r w:rsidR="001479AC">
            <w:rPr>
              <w:sz w:val="28"/>
              <w:szCs w:val="28"/>
            </w:rPr>
            <w:t>Sólo</w:t>
          </w:r>
          <w:r w:rsidRPr="001479AC">
            <w:rPr>
              <w:sz w:val="28"/>
              <w:szCs w:val="28"/>
            </w:rPr>
            <w:t xml:space="preserve"> si el Director</w:t>
          </w:r>
          <w:r w:rsidR="00623DCD" w:rsidRPr="001479AC">
            <w:rPr>
              <w:sz w:val="28"/>
              <w:szCs w:val="28"/>
            </w:rPr>
            <w:t>/a</w:t>
          </w:r>
          <w:r w:rsidRPr="001479AC">
            <w:rPr>
              <w:sz w:val="28"/>
              <w:szCs w:val="28"/>
            </w:rPr>
            <w:t xml:space="preserve"> no </w:t>
          </w:r>
          <w:r w:rsidR="001479AC">
            <w:rPr>
              <w:sz w:val="28"/>
              <w:szCs w:val="28"/>
            </w:rPr>
            <w:t>e</w:t>
          </w:r>
          <w:r w:rsidRPr="001479AC">
            <w:rPr>
              <w:sz w:val="28"/>
              <w:szCs w:val="28"/>
            </w:rPr>
            <w:t>s profesor</w:t>
          </w:r>
          <w:r w:rsidR="00623DCD" w:rsidRPr="001479AC">
            <w:rPr>
              <w:sz w:val="28"/>
              <w:szCs w:val="28"/>
            </w:rPr>
            <w:t>/a</w:t>
          </w:r>
          <w:r w:rsidRPr="001479AC">
            <w:rPr>
              <w:sz w:val="28"/>
              <w:szCs w:val="28"/>
            </w:rPr>
            <w:t xml:space="preserve"> de l</w:t>
          </w:r>
          <w:r w:rsidR="001479AC">
            <w:rPr>
              <w:sz w:val="28"/>
              <w:szCs w:val="28"/>
            </w:rPr>
            <w:t xml:space="preserve">a </w:t>
          </w:r>
          <w:r w:rsidRPr="001479AC">
            <w:rPr>
              <w:sz w:val="28"/>
              <w:szCs w:val="28"/>
            </w:rPr>
            <w:t>Esc</w:t>
          </w:r>
          <w:r w:rsidR="001479AC">
            <w:rPr>
              <w:sz w:val="28"/>
              <w:szCs w:val="28"/>
            </w:rPr>
            <w:t>uela</w:t>
          </w:r>
        </w:p>
        <w:p w:rsidR="00607078" w:rsidRPr="001479AC" w:rsidRDefault="00607078" w:rsidP="00607078">
          <w:pPr>
            <w:spacing w:before="0" w:line="240" w:lineRule="auto"/>
            <w:jc w:val="left"/>
            <w:rPr>
              <w:sz w:val="28"/>
              <w:szCs w:val="28"/>
            </w:rPr>
          </w:pPr>
          <w:r w:rsidRPr="001479AC">
            <w:rPr>
              <w:b/>
              <w:sz w:val="28"/>
              <w:szCs w:val="28"/>
            </w:rPr>
            <w:t>Convocat</w:t>
          </w:r>
          <w:r w:rsidR="001479AC">
            <w:rPr>
              <w:b/>
              <w:sz w:val="28"/>
              <w:szCs w:val="28"/>
            </w:rPr>
            <w:t>o</w:t>
          </w:r>
          <w:r w:rsidRPr="001479AC">
            <w:rPr>
              <w:b/>
              <w:sz w:val="28"/>
              <w:szCs w:val="28"/>
            </w:rPr>
            <w:t>ria:</w:t>
          </w:r>
          <w:r w:rsidRPr="001479AC">
            <w:rPr>
              <w:sz w:val="28"/>
              <w:szCs w:val="28"/>
            </w:rPr>
            <w:tab/>
            <w:t>Mes 20##</w:t>
          </w:r>
        </w:p>
        <w:p w:rsidR="004C6727" w:rsidRPr="001479AC" w:rsidRDefault="005E72A9">
          <w:pPr>
            <w:spacing w:before="0" w:line="240" w:lineRule="auto"/>
            <w:jc w:val="left"/>
          </w:pPr>
          <w:r w:rsidRPr="001479AC">
            <w:br w:type="page"/>
          </w:r>
        </w:p>
      </w:sdtContent>
    </w:sdt>
    <w:p w:rsidR="001D3F31" w:rsidRPr="001479AC" w:rsidRDefault="001D3F31">
      <w:pPr>
        <w:spacing w:before="0" w:line="240" w:lineRule="auto"/>
        <w:jc w:val="left"/>
        <w:sectPr w:rsidR="001D3F31" w:rsidRPr="001479AC" w:rsidSect="006E402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notePr>
            <w:numRestart w:val="eachPage"/>
          </w:footnotePr>
          <w:endnotePr>
            <w:numFmt w:val="decimal"/>
          </w:endnotePr>
          <w:type w:val="oddPage"/>
          <w:pgSz w:w="11907" w:h="16840" w:code="9"/>
          <w:pgMar w:top="1701" w:right="992" w:bottom="1985" w:left="2126" w:header="851" w:footer="1134" w:gutter="0"/>
          <w:pgNumType w:fmt="lowerRoman" w:start="0"/>
          <w:cols w:space="720"/>
          <w:noEndnote/>
          <w:titlePg/>
          <w:docGrid w:linePitch="299"/>
        </w:sectPr>
      </w:pPr>
    </w:p>
    <w:p w:rsidR="001D3F31" w:rsidRPr="001479AC" w:rsidRDefault="001D3F31">
      <w:pPr>
        <w:spacing w:before="0" w:line="240" w:lineRule="auto"/>
        <w:jc w:val="left"/>
        <w:rPr>
          <w:rFonts w:cs="Arial"/>
          <w:b/>
          <w:kern w:val="28"/>
          <w:sz w:val="36"/>
        </w:rPr>
      </w:pPr>
      <w:r w:rsidRPr="001479AC">
        <w:lastRenderedPageBreak/>
        <w:br w:type="page"/>
      </w:r>
    </w:p>
    <w:p w:rsidR="00E57617" w:rsidRPr="001479AC" w:rsidRDefault="00E57617" w:rsidP="00FE2D82">
      <w:pPr>
        <w:pStyle w:val="Ttol1"/>
      </w:pPr>
      <w:bookmarkStart w:id="0" w:name="_Toc37247638"/>
      <w:r w:rsidRPr="001479AC">
        <w:lastRenderedPageBreak/>
        <w:t>Resum</w:t>
      </w:r>
      <w:r w:rsidR="001479AC">
        <w:t>en</w:t>
      </w:r>
      <w:bookmarkEnd w:id="0"/>
    </w:p>
    <w:p w:rsidR="00AC2A42" w:rsidRDefault="00AC2A42" w:rsidP="00436E80">
      <w:r w:rsidRPr="00AC2A42">
        <w:t xml:space="preserve">Escribir aquí el resumen del TFG / TFM, </w:t>
      </w:r>
      <w:r>
        <w:t xml:space="preserve">cuya </w:t>
      </w:r>
      <w:r w:rsidRPr="00AC2A42">
        <w:t xml:space="preserve">extensión </w:t>
      </w:r>
      <w:r>
        <w:t xml:space="preserve">debe tener </w:t>
      </w:r>
      <w:r w:rsidRPr="00AC2A42">
        <w:t>aproximadamente 200 palabras.</w:t>
      </w:r>
    </w:p>
    <w:p w:rsidR="00AC2A42" w:rsidRDefault="00AC2A42" w:rsidP="00436E80">
      <w:pPr>
        <w:rPr>
          <w:rFonts w:cs="Arial"/>
        </w:rPr>
      </w:pPr>
      <w:r w:rsidRPr="00AC2A42">
        <w:rPr>
          <w:rFonts w:cs="Arial"/>
        </w:rPr>
        <w:t xml:space="preserve">Debe ser tan informativo como lo permita la naturaleza del documento, para que los posibles lectores puedan decidir si les puede ser de utilidad leer el documento completo; debe definir el objetivo, los métodos, los resultados y las conclusiones presentados en el cuerpo del documento, en este orden o destacando inicialmente los resultados y las conclusiones; debe ser un texto completo para que sea inteligible sin necesidad de referirse a la memoria; debe contener la información básica y el carácter del documento original. Como en todos los documentos </w:t>
      </w:r>
      <w:r>
        <w:rPr>
          <w:rFonts w:cs="Arial"/>
        </w:rPr>
        <w:t xml:space="preserve">se debe </w:t>
      </w:r>
      <w:r w:rsidRPr="00AC2A42">
        <w:rPr>
          <w:rFonts w:cs="Arial"/>
        </w:rPr>
        <w:t xml:space="preserve">velar por la corrección de estilo, </w:t>
      </w:r>
      <w:r>
        <w:rPr>
          <w:rFonts w:cs="Arial"/>
        </w:rPr>
        <w:t>se debe</w:t>
      </w:r>
      <w:r w:rsidRPr="00AC2A42">
        <w:rPr>
          <w:rFonts w:cs="Arial"/>
        </w:rPr>
        <w:t xml:space="preserve"> emplear una nomenclatura normalizada, o definir los términos no familiares, las abreviaciones y los símbolos, cuando aparezcan por primera vez en el resumen.</w:t>
      </w:r>
    </w:p>
    <w:p w:rsidR="007473BC" w:rsidRPr="001479AC" w:rsidRDefault="00AC2A42" w:rsidP="00436E80">
      <w:pPr>
        <w:rPr>
          <w:rFonts w:cs="Arial"/>
          <w:i/>
        </w:rPr>
      </w:pPr>
      <w:r>
        <w:rPr>
          <w:rFonts w:cs="Arial"/>
          <w:i/>
        </w:rPr>
        <w:t>Última</w:t>
      </w:r>
      <w:r w:rsidR="000E0672" w:rsidRPr="001479AC">
        <w:rPr>
          <w:rFonts w:cs="Arial"/>
          <w:i/>
        </w:rPr>
        <w:t xml:space="preserve"> modificació</w:t>
      </w:r>
      <w:r>
        <w:rPr>
          <w:rFonts w:cs="Arial"/>
          <w:i/>
        </w:rPr>
        <w:t>n</w:t>
      </w:r>
      <w:r w:rsidR="000E0672" w:rsidRPr="001479AC">
        <w:rPr>
          <w:rFonts w:cs="Arial"/>
          <w:i/>
        </w:rPr>
        <w:t xml:space="preserve"> d</w:t>
      </w:r>
      <w:r>
        <w:rPr>
          <w:rFonts w:cs="Arial"/>
          <w:i/>
        </w:rPr>
        <w:t>e es</w:t>
      </w:r>
      <w:r w:rsidR="000E0672" w:rsidRPr="001479AC">
        <w:rPr>
          <w:rFonts w:cs="Arial"/>
          <w:i/>
        </w:rPr>
        <w:t>t</w:t>
      </w:r>
      <w:r>
        <w:rPr>
          <w:rFonts w:cs="Arial"/>
          <w:i/>
        </w:rPr>
        <w:t>e</w:t>
      </w:r>
      <w:r w:rsidR="000E0672" w:rsidRPr="001479AC">
        <w:rPr>
          <w:rFonts w:cs="Arial"/>
          <w:i/>
        </w:rPr>
        <w:t xml:space="preserve"> document</w:t>
      </w:r>
      <w:r>
        <w:rPr>
          <w:rFonts w:cs="Arial"/>
          <w:i/>
        </w:rPr>
        <w:t>o</w:t>
      </w:r>
      <w:r w:rsidR="000E0672" w:rsidRPr="001479AC">
        <w:rPr>
          <w:rFonts w:cs="Arial"/>
          <w:i/>
        </w:rPr>
        <w:t xml:space="preserve">: 12 de </w:t>
      </w:r>
      <w:r>
        <w:rPr>
          <w:rFonts w:cs="Arial"/>
          <w:i/>
        </w:rPr>
        <w:t>enero</w:t>
      </w:r>
      <w:r w:rsidR="000E0672" w:rsidRPr="001479AC">
        <w:rPr>
          <w:rFonts w:cs="Arial"/>
          <w:i/>
        </w:rPr>
        <w:t xml:space="preserve"> de 2017</w:t>
      </w:r>
    </w:p>
    <w:p w:rsidR="00E977B8" w:rsidRPr="001479AC" w:rsidRDefault="00F1230C" w:rsidP="00436E80">
      <w:pPr>
        <w:rPr>
          <w:rFonts w:cs="Arial"/>
          <w:b/>
          <w:sz w:val="26"/>
          <w:highlight w:val="yellow"/>
        </w:rPr>
      </w:pPr>
      <w:r w:rsidRPr="001479AC">
        <w:rPr>
          <w:rFonts w:cs="Arial"/>
          <w:b/>
          <w:sz w:val="26"/>
          <w:highlight w:val="yellow"/>
        </w:rPr>
        <w:t>NOTES</w:t>
      </w:r>
    </w:p>
    <w:p w:rsidR="00C624DD" w:rsidRDefault="00C624DD" w:rsidP="00C624DD">
      <w:pPr>
        <w:rPr>
          <w:rFonts w:cs="Arial"/>
          <w:b/>
          <w:sz w:val="26"/>
          <w:highlight w:val="yellow"/>
        </w:rPr>
      </w:pPr>
      <w:r w:rsidRPr="00C624DD">
        <w:rPr>
          <w:rFonts w:cs="Arial"/>
          <w:b/>
          <w:sz w:val="26"/>
          <w:highlight w:val="yellow"/>
        </w:rPr>
        <w:t>Esta plantilla pretende ser una ayuda en la confección de la documentación del TFG / TFM, pues aparte de incorporar un posible modelo de diseño, automatiza y facilita una serie de tareas como la elaboración del índice, la estructuración en capítulos y apartados, las referencias bibliográficas, las referencias a ecuaciones, figuras, tablas, apartados, bibliografía, etc</w:t>
      </w:r>
      <w:r w:rsidRPr="00C624DD">
        <w:rPr>
          <w:rFonts w:cs="Arial"/>
          <w:b/>
          <w:sz w:val="26"/>
        </w:rPr>
        <w:t>.</w:t>
      </w:r>
    </w:p>
    <w:p w:rsidR="00F1230C" w:rsidRPr="001479AC" w:rsidRDefault="00F1230C" w:rsidP="00F1230C">
      <w:pPr>
        <w:rPr>
          <w:rFonts w:cs="Arial"/>
          <w:b/>
          <w:sz w:val="26"/>
          <w:highlight w:val="yellow"/>
        </w:rPr>
      </w:pPr>
      <w:r w:rsidRPr="001479AC">
        <w:rPr>
          <w:rFonts w:cs="Arial"/>
          <w:b/>
          <w:sz w:val="26"/>
          <w:highlight w:val="yellow"/>
        </w:rPr>
        <w:t>IMPORTANT</w:t>
      </w:r>
      <w:r w:rsidR="00C624DD">
        <w:rPr>
          <w:rFonts w:cs="Arial"/>
          <w:b/>
          <w:sz w:val="26"/>
          <w:highlight w:val="yellow"/>
        </w:rPr>
        <w:t>E</w:t>
      </w:r>
    </w:p>
    <w:p w:rsidR="00C624DD" w:rsidRPr="00C624DD" w:rsidRDefault="00C624DD" w:rsidP="00C624DD">
      <w:pPr>
        <w:rPr>
          <w:rFonts w:cs="Arial"/>
          <w:b/>
          <w:sz w:val="26"/>
          <w:highlight w:val="yellow"/>
        </w:rPr>
      </w:pPr>
      <w:r w:rsidRPr="00C624DD">
        <w:rPr>
          <w:rFonts w:cs="Arial"/>
          <w:b/>
          <w:sz w:val="26"/>
          <w:highlight w:val="yellow"/>
        </w:rPr>
        <w:t>No debe limitar la creatividad del estudiante, siendo posible, e incluso recomendable, la personalización de la misma. Se ha elaborado en MS Word, su uso es opcional y requiere de unos mínimos conocimientos de este software.</w:t>
      </w:r>
    </w:p>
    <w:p w:rsidR="00C624DD" w:rsidRPr="00C624DD" w:rsidRDefault="00C624DD" w:rsidP="00C624DD">
      <w:pPr>
        <w:rPr>
          <w:rFonts w:cs="Arial"/>
          <w:b/>
          <w:sz w:val="26"/>
          <w:highlight w:val="yellow"/>
        </w:rPr>
      </w:pPr>
      <w:r w:rsidRPr="00C624DD">
        <w:rPr>
          <w:rFonts w:cs="Arial"/>
          <w:b/>
          <w:sz w:val="26"/>
          <w:highlight w:val="yellow"/>
        </w:rPr>
        <w:t>Su utilización no cuenta con el apoyo técnico de la Escuela y es por tanto responsabilidad exclusiva del estudiante.</w:t>
      </w:r>
    </w:p>
    <w:p w:rsidR="00AD25F9" w:rsidRPr="001479AC" w:rsidRDefault="00AD25F9" w:rsidP="00436E80">
      <w:pPr>
        <w:rPr>
          <w:rFonts w:cs="Arial"/>
          <w:b/>
          <w:sz w:val="26"/>
          <w:highlight w:val="yellow"/>
        </w:rPr>
      </w:pPr>
    </w:p>
    <w:p w:rsidR="006E402D" w:rsidRPr="001479AC" w:rsidRDefault="006E402D">
      <w:pPr>
        <w:spacing w:before="0" w:line="240" w:lineRule="auto"/>
        <w:jc w:val="left"/>
      </w:pPr>
      <w:r w:rsidRPr="001479AC">
        <w:br w:type="page"/>
      </w:r>
    </w:p>
    <w:p w:rsidR="006E402D" w:rsidRPr="001479AC" w:rsidRDefault="006E402D" w:rsidP="00FE2D82">
      <w:pPr>
        <w:pStyle w:val="Ttol1"/>
      </w:pPr>
      <w:bookmarkStart w:id="1" w:name="_Toc37247639"/>
      <w:proofErr w:type="spellStart"/>
      <w:r w:rsidRPr="001479AC">
        <w:lastRenderedPageBreak/>
        <w:t>Resum</w:t>
      </w:r>
      <w:bookmarkEnd w:id="1"/>
      <w:proofErr w:type="spellEnd"/>
    </w:p>
    <w:p w:rsidR="00FC1CB6" w:rsidRPr="001479AC" w:rsidRDefault="006E402D" w:rsidP="00436E80">
      <w:r w:rsidRPr="001479AC">
        <w:t>Escri</w:t>
      </w:r>
      <w:r w:rsidR="00EB2C0D">
        <w:t>bir</w:t>
      </w:r>
      <w:r w:rsidRPr="001479AC">
        <w:t xml:space="preserve"> aquí el resum</w:t>
      </w:r>
      <w:r w:rsidR="00EB2C0D">
        <w:t>en</w:t>
      </w:r>
      <w:r w:rsidRPr="001479AC">
        <w:t xml:space="preserve"> del TFG</w:t>
      </w:r>
      <w:r w:rsidR="00B334F0" w:rsidRPr="001479AC">
        <w:t>/TFM</w:t>
      </w:r>
      <w:r w:rsidRPr="001479AC">
        <w:t xml:space="preserve"> en cat</w:t>
      </w:r>
      <w:r w:rsidR="00EB2C0D">
        <w:t>a</w:t>
      </w:r>
      <w:r w:rsidRPr="001479AC">
        <w:t>l</w:t>
      </w:r>
      <w:r w:rsidR="00EB2C0D">
        <w:t>án</w:t>
      </w:r>
      <w:r w:rsidRPr="001479AC">
        <w:t>.</w:t>
      </w:r>
    </w:p>
    <w:p w:rsidR="006E402D" w:rsidRPr="001479AC" w:rsidRDefault="006E402D">
      <w:pPr>
        <w:spacing w:before="0" w:line="240" w:lineRule="auto"/>
        <w:jc w:val="left"/>
      </w:pPr>
      <w:r w:rsidRPr="001479AC">
        <w:br w:type="page"/>
      </w:r>
    </w:p>
    <w:p w:rsidR="006E402D" w:rsidRPr="001479AC" w:rsidRDefault="006E402D" w:rsidP="00FE2D82">
      <w:pPr>
        <w:pStyle w:val="Ttol1"/>
      </w:pPr>
      <w:bookmarkStart w:id="2" w:name="_Toc37247640"/>
      <w:proofErr w:type="spellStart"/>
      <w:r w:rsidRPr="001479AC">
        <w:lastRenderedPageBreak/>
        <w:t>Abstract</w:t>
      </w:r>
      <w:bookmarkEnd w:id="2"/>
      <w:proofErr w:type="spellEnd"/>
    </w:p>
    <w:p w:rsidR="006E402D" w:rsidRPr="001479AC" w:rsidRDefault="00FE2D82" w:rsidP="00436E80">
      <w:r w:rsidRPr="001479AC">
        <w:t>Escri</w:t>
      </w:r>
      <w:r>
        <w:t>bir</w:t>
      </w:r>
      <w:r w:rsidRPr="001479AC">
        <w:t xml:space="preserve"> aquí el resum</w:t>
      </w:r>
      <w:r>
        <w:t>en</w:t>
      </w:r>
      <w:r w:rsidRPr="001479AC">
        <w:t xml:space="preserve"> del TFG/TFM en</w:t>
      </w:r>
      <w:r>
        <w:t xml:space="preserve"> inglé</w:t>
      </w:r>
      <w:r w:rsidR="006E402D" w:rsidRPr="001479AC">
        <w:t>s</w:t>
      </w:r>
      <w:r w:rsidR="00131223" w:rsidRPr="001479AC">
        <w:t>.</w:t>
      </w:r>
    </w:p>
    <w:p w:rsidR="003F748E" w:rsidRPr="001479AC" w:rsidRDefault="003F748E">
      <w:pPr>
        <w:spacing w:before="0" w:line="240" w:lineRule="auto"/>
        <w:jc w:val="left"/>
      </w:pPr>
      <w:r w:rsidRPr="001479AC">
        <w:br w:type="page"/>
      </w:r>
    </w:p>
    <w:p w:rsidR="003F748E" w:rsidRPr="001479AC" w:rsidRDefault="003F748E" w:rsidP="00436E80"/>
    <w:p w:rsidR="006E402D" w:rsidRPr="001479AC" w:rsidRDefault="006E402D">
      <w:pPr>
        <w:spacing w:before="0" w:line="240" w:lineRule="auto"/>
        <w:jc w:val="left"/>
      </w:pPr>
      <w:r w:rsidRPr="001479AC">
        <w:br w:type="page"/>
      </w:r>
    </w:p>
    <w:p w:rsidR="006E402D" w:rsidRPr="001479AC" w:rsidRDefault="006E402D" w:rsidP="00FE2D82">
      <w:pPr>
        <w:pStyle w:val="Ttol1"/>
      </w:pPr>
      <w:bookmarkStart w:id="3" w:name="_Toc37247641"/>
      <w:r w:rsidRPr="001479AC">
        <w:lastRenderedPageBreak/>
        <w:t>Agra</w:t>
      </w:r>
      <w:r w:rsidR="00CC0368">
        <w:t>decimientos</w:t>
      </w:r>
      <w:bookmarkEnd w:id="3"/>
    </w:p>
    <w:p w:rsidR="00CC0368" w:rsidRDefault="00CC0368" w:rsidP="00CC0368">
      <w:r>
        <w:t>Se pueden incluir agradecimientos relativos a ayudas en la realización del trabajo y en la preparación del documento. No es habitual agradecer las contribuciones tales como un control de rutina, una pequeña ayuda o unas recomendaciones de tipo general.</w:t>
      </w:r>
    </w:p>
    <w:p w:rsidR="00CC0368" w:rsidRDefault="00CC0368" w:rsidP="00CC0368">
      <w:r>
        <w:t>El reconocimiento de otros trabajos empleados debe hacerse en forma de referencias. Los agradecimientos que hacen referencia a un texto citado y al uso de tablas e ilustraciones pueden requerir el reconocimiento de derechos de autor.</w:t>
      </w:r>
    </w:p>
    <w:p w:rsidR="003F748E" w:rsidRPr="001479AC" w:rsidRDefault="003F748E">
      <w:pPr>
        <w:spacing w:before="0" w:line="240" w:lineRule="auto"/>
        <w:jc w:val="left"/>
        <w:rPr>
          <w:rFonts w:cs="Arial"/>
        </w:rPr>
      </w:pPr>
      <w:r w:rsidRPr="001479AC">
        <w:rPr>
          <w:rFonts w:cs="Arial"/>
        </w:rPr>
        <w:br w:type="page"/>
      </w:r>
    </w:p>
    <w:p w:rsidR="006E402D" w:rsidRPr="001479AC" w:rsidRDefault="006E402D" w:rsidP="006E402D">
      <w:pPr>
        <w:rPr>
          <w:rFonts w:cs="Arial"/>
        </w:rPr>
      </w:pPr>
    </w:p>
    <w:p w:rsidR="003F748E" w:rsidRPr="001479AC" w:rsidRDefault="003F748E">
      <w:pPr>
        <w:spacing w:before="0" w:line="240" w:lineRule="auto"/>
        <w:jc w:val="left"/>
        <w:rPr>
          <w:rFonts w:cs="Arial"/>
        </w:rPr>
      </w:pPr>
      <w:r w:rsidRPr="001479AC">
        <w:rPr>
          <w:rFonts w:cs="Arial"/>
        </w:rPr>
        <w:br w:type="page"/>
      </w:r>
    </w:p>
    <w:p w:rsidR="003F748E" w:rsidRPr="001479AC" w:rsidRDefault="003F748E" w:rsidP="00FE2D82">
      <w:pPr>
        <w:pStyle w:val="Ttol1"/>
      </w:pPr>
      <w:bookmarkStart w:id="4" w:name="_Toc37247642"/>
      <w:r w:rsidRPr="001479AC">
        <w:lastRenderedPageBreak/>
        <w:t>Glosari</w:t>
      </w:r>
      <w:r w:rsidR="00A16F48">
        <w:t>o</w:t>
      </w:r>
      <w:bookmarkEnd w:id="4"/>
    </w:p>
    <w:p w:rsidR="00A16F48" w:rsidRDefault="00A16F48" w:rsidP="003F748E">
      <w:pPr>
        <w:rPr>
          <w:rFonts w:cs="Arial"/>
          <w:i/>
        </w:rPr>
      </w:pPr>
      <w:r w:rsidRPr="00A16F48">
        <w:rPr>
          <w:rFonts w:cs="Arial"/>
          <w:i/>
        </w:rPr>
        <w:t>Apartado opcional.</w:t>
      </w:r>
      <w:r w:rsidRPr="00A16F48">
        <w:rPr>
          <w:rFonts w:cs="Arial"/>
        </w:rPr>
        <w:t xml:space="preserve"> Cuando un documento contiene signos, símbolos, abreviaturas, acrónimos o términos que pueden no ser comprendidos fácilmente y rápidamente por los posibles lectores deberían definirse en una o varias listas. La existencia de estas listas no justifica la omisión de una explicación sobre estos elementos cuando aparecen por primera vez en el texto.</w:t>
      </w:r>
    </w:p>
    <w:p w:rsidR="00B334F0" w:rsidRPr="001479AC" w:rsidRDefault="00B334F0">
      <w:pPr>
        <w:spacing w:before="0" w:line="240" w:lineRule="auto"/>
        <w:jc w:val="left"/>
      </w:pPr>
      <w:r w:rsidRPr="001479AC">
        <w:br w:type="page"/>
      </w:r>
    </w:p>
    <w:p w:rsidR="003F748E" w:rsidRPr="001479AC" w:rsidRDefault="003F748E" w:rsidP="003F748E"/>
    <w:p w:rsidR="00436E80" w:rsidRPr="001479AC" w:rsidRDefault="00436E80" w:rsidP="00765859">
      <w:pPr>
        <w:rPr>
          <w:b/>
          <w:sz w:val="36"/>
          <w:szCs w:val="36"/>
        </w:rPr>
      </w:pPr>
      <w:r w:rsidRPr="001479AC">
        <w:br w:type="page"/>
      </w:r>
      <w:r w:rsidR="00131223" w:rsidRPr="001479AC">
        <w:rPr>
          <w:b/>
          <w:sz w:val="36"/>
          <w:szCs w:val="36"/>
        </w:rPr>
        <w:lastRenderedPageBreak/>
        <w:t>Índ</w:t>
      </w:r>
      <w:r w:rsidR="00A16F48">
        <w:rPr>
          <w:b/>
          <w:sz w:val="36"/>
          <w:szCs w:val="36"/>
        </w:rPr>
        <w:t>ice</w:t>
      </w:r>
    </w:p>
    <w:p w:rsidR="00A16F48" w:rsidRDefault="00A16F48" w:rsidP="00A16F48">
      <w:r>
        <w:t>El siguiente índice se genera y actualiza automáticamente con la opción</w:t>
      </w:r>
      <w:r w:rsidRPr="00A16F48">
        <w:rPr>
          <w:i/>
        </w:rPr>
        <w:t xml:space="preserve"> "actualizar campos"</w:t>
      </w:r>
      <w:r>
        <w:t xml:space="preserve"> que aparece cuando se pulsa el botón derecho del ratón. Haced que el índice se inicie en una página impar.</w:t>
      </w:r>
    </w:p>
    <w:p w:rsidR="00A16F48" w:rsidRDefault="000178A2">
      <w:pPr>
        <w:pStyle w:val="IDC1"/>
        <w:rPr>
          <w:rFonts w:asciiTheme="minorHAnsi" w:eastAsiaTheme="minorEastAsia" w:hAnsiTheme="minorHAnsi" w:cstheme="minorBidi"/>
          <w:b w:val="0"/>
          <w:iCs w:val="0"/>
          <w:caps w:val="0"/>
          <w:spacing w:val="0"/>
          <w:sz w:val="22"/>
          <w:szCs w:val="22"/>
        </w:rPr>
      </w:pPr>
      <w:r w:rsidRPr="001479AC">
        <w:fldChar w:fldCharType="begin"/>
      </w:r>
      <w:r w:rsidRPr="001479AC">
        <w:instrText xml:space="preserve"> TOC \o "1-3" \h \z \u </w:instrText>
      </w:r>
      <w:r w:rsidRPr="001479AC">
        <w:fldChar w:fldCharType="separate"/>
      </w:r>
      <w:hyperlink w:anchor="_Toc37247638" w:history="1">
        <w:r w:rsidR="00A16F48" w:rsidRPr="006E6873">
          <w:rPr>
            <w:rStyle w:val="Enlla"/>
          </w:rPr>
          <w:t>Resumen</w:t>
        </w:r>
        <w:r w:rsidR="00A16F48">
          <w:rPr>
            <w:webHidden/>
          </w:rPr>
          <w:tab/>
        </w:r>
        <w:r w:rsidR="00A16F48">
          <w:rPr>
            <w:webHidden/>
          </w:rPr>
          <w:fldChar w:fldCharType="begin"/>
        </w:r>
        <w:r w:rsidR="00A16F48">
          <w:rPr>
            <w:webHidden/>
          </w:rPr>
          <w:instrText xml:space="preserve"> PAGEREF _Toc37247638 \h </w:instrText>
        </w:r>
        <w:r w:rsidR="00A16F48">
          <w:rPr>
            <w:webHidden/>
          </w:rPr>
        </w:r>
        <w:r w:rsidR="00A16F48">
          <w:rPr>
            <w:webHidden/>
          </w:rPr>
          <w:fldChar w:fldCharType="separate"/>
        </w:r>
        <w:r w:rsidR="00A16F48">
          <w:rPr>
            <w:webHidden/>
          </w:rPr>
          <w:t>i</w:t>
        </w:r>
        <w:r w:rsidR="00A16F48">
          <w:rPr>
            <w:webHidden/>
          </w:rPr>
          <w:fldChar w:fldCharType="end"/>
        </w:r>
      </w:hyperlink>
    </w:p>
    <w:p w:rsidR="00A16F48" w:rsidRDefault="00A46244">
      <w:pPr>
        <w:pStyle w:val="IDC1"/>
        <w:rPr>
          <w:rFonts w:asciiTheme="minorHAnsi" w:eastAsiaTheme="minorEastAsia" w:hAnsiTheme="minorHAnsi" w:cstheme="minorBidi"/>
          <w:b w:val="0"/>
          <w:iCs w:val="0"/>
          <w:caps w:val="0"/>
          <w:spacing w:val="0"/>
          <w:sz w:val="22"/>
          <w:szCs w:val="22"/>
        </w:rPr>
      </w:pPr>
      <w:hyperlink w:anchor="_Toc37247639" w:history="1">
        <w:r w:rsidR="00A16F48" w:rsidRPr="006E6873">
          <w:rPr>
            <w:rStyle w:val="Enlla"/>
          </w:rPr>
          <w:t>Resum</w:t>
        </w:r>
        <w:r w:rsidR="00A16F48">
          <w:rPr>
            <w:webHidden/>
          </w:rPr>
          <w:tab/>
        </w:r>
        <w:r w:rsidR="00A16F48">
          <w:rPr>
            <w:webHidden/>
          </w:rPr>
          <w:fldChar w:fldCharType="begin"/>
        </w:r>
        <w:r w:rsidR="00A16F48">
          <w:rPr>
            <w:webHidden/>
          </w:rPr>
          <w:instrText xml:space="preserve"> PAGEREF _Toc37247639 \h </w:instrText>
        </w:r>
        <w:r w:rsidR="00A16F48">
          <w:rPr>
            <w:webHidden/>
          </w:rPr>
        </w:r>
        <w:r w:rsidR="00A16F48">
          <w:rPr>
            <w:webHidden/>
          </w:rPr>
          <w:fldChar w:fldCharType="separate"/>
        </w:r>
        <w:r w:rsidR="00A16F48">
          <w:rPr>
            <w:webHidden/>
          </w:rPr>
          <w:t>ii</w:t>
        </w:r>
        <w:r w:rsidR="00A16F48">
          <w:rPr>
            <w:webHidden/>
          </w:rPr>
          <w:fldChar w:fldCharType="end"/>
        </w:r>
      </w:hyperlink>
    </w:p>
    <w:p w:rsidR="00A16F48" w:rsidRDefault="00A46244">
      <w:pPr>
        <w:pStyle w:val="IDC1"/>
        <w:rPr>
          <w:rFonts w:asciiTheme="minorHAnsi" w:eastAsiaTheme="minorEastAsia" w:hAnsiTheme="minorHAnsi" w:cstheme="minorBidi"/>
          <w:b w:val="0"/>
          <w:iCs w:val="0"/>
          <w:caps w:val="0"/>
          <w:spacing w:val="0"/>
          <w:sz w:val="22"/>
          <w:szCs w:val="22"/>
        </w:rPr>
      </w:pPr>
      <w:hyperlink w:anchor="_Toc37247640" w:history="1">
        <w:r w:rsidR="00A16F48" w:rsidRPr="006E6873">
          <w:rPr>
            <w:rStyle w:val="Enlla"/>
          </w:rPr>
          <w:t>Abstract</w:t>
        </w:r>
        <w:r w:rsidR="00A16F48">
          <w:rPr>
            <w:webHidden/>
          </w:rPr>
          <w:tab/>
        </w:r>
        <w:r w:rsidR="00A16F48">
          <w:rPr>
            <w:webHidden/>
          </w:rPr>
          <w:fldChar w:fldCharType="begin"/>
        </w:r>
        <w:r w:rsidR="00A16F48">
          <w:rPr>
            <w:webHidden/>
          </w:rPr>
          <w:instrText xml:space="preserve"> PAGEREF _Toc37247640 \h </w:instrText>
        </w:r>
        <w:r w:rsidR="00A16F48">
          <w:rPr>
            <w:webHidden/>
          </w:rPr>
        </w:r>
        <w:r w:rsidR="00A16F48">
          <w:rPr>
            <w:webHidden/>
          </w:rPr>
          <w:fldChar w:fldCharType="separate"/>
        </w:r>
        <w:r w:rsidR="00A16F48">
          <w:rPr>
            <w:webHidden/>
          </w:rPr>
          <w:t>iii</w:t>
        </w:r>
        <w:r w:rsidR="00A16F48">
          <w:rPr>
            <w:webHidden/>
          </w:rPr>
          <w:fldChar w:fldCharType="end"/>
        </w:r>
      </w:hyperlink>
    </w:p>
    <w:p w:rsidR="00A16F48" w:rsidRDefault="00A46244">
      <w:pPr>
        <w:pStyle w:val="IDC1"/>
        <w:rPr>
          <w:rFonts w:asciiTheme="minorHAnsi" w:eastAsiaTheme="minorEastAsia" w:hAnsiTheme="minorHAnsi" w:cstheme="minorBidi"/>
          <w:b w:val="0"/>
          <w:iCs w:val="0"/>
          <w:caps w:val="0"/>
          <w:spacing w:val="0"/>
          <w:sz w:val="22"/>
          <w:szCs w:val="22"/>
        </w:rPr>
      </w:pPr>
      <w:hyperlink w:anchor="_Toc37247641" w:history="1">
        <w:r w:rsidR="00A16F48" w:rsidRPr="006E6873">
          <w:rPr>
            <w:rStyle w:val="Enlla"/>
          </w:rPr>
          <w:t>Agradecimientos</w:t>
        </w:r>
        <w:r w:rsidR="00A16F48">
          <w:rPr>
            <w:webHidden/>
          </w:rPr>
          <w:tab/>
        </w:r>
        <w:r w:rsidR="00A16F48">
          <w:rPr>
            <w:webHidden/>
          </w:rPr>
          <w:fldChar w:fldCharType="begin"/>
        </w:r>
        <w:r w:rsidR="00A16F48">
          <w:rPr>
            <w:webHidden/>
          </w:rPr>
          <w:instrText xml:space="preserve"> PAGEREF _Toc37247641 \h </w:instrText>
        </w:r>
        <w:r w:rsidR="00A16F48">
          <w:rPr>
            <w:webHidden/>
          </w:rPr>
        </w:r>
        <w:r w:rsidR="00A16F48">
          <w:rPr>
            <w:webHidden/>
          </w:rPr>
          <w:fldChar w:fldCharType="separate"/>
        </w:r>
        <w:r w:rsidR="00A16F48">
          <w:rPr>
            <w:webHidden/>
          </w:rPr>
          <w:t>v</w:t>
        </w:r>
        <w:r w:rsidR="00A16F48">
          <w:rPr>
            <w:webHidden/>
          </w:rPr>
          <w:fldChar w:fldCharType="end"/>
        </w:r>
      </w:hyperlink>
    </w:p>
    <w:p w:rsidR="00A16F48" w:rsidRDefault="00A46244">
      <w:pPr>
        <w:pStyle w:val="IDC1"/>
        <w:rPr>
          <w:rFonts w:asciiTheme="minorHAnsi" w:eastAsiaTheme="minorEastAsia" w:hAnsiTheme="minorHAnsi" w:cstheme="minorBidi"/>
          <w:b w:val="0"/>
          <w:iCs w:val="0"/>
          <w:caps w:val="0"/>
          <w:spacing w:val="0"/>
          <w:sz w:val="22"/>
          <w:szCs w:val="22"/>
        </w:rPr>
      </w:pPr>
      <w:hyperlink w:anchor="_Toc37247642" w:history="1">
        <w:r w:rsidR="00A16F48" w:rsidRPr="006E6873">
          <w:rPr>
            <w:rStyle w:val="Enlla"/>
          </w:rPr>
          <w:t>Glosario</w:t>
        </w:r>
        <w:r w:rsidR="00A16F48">
          <w:rPr>
            <w:webHidden/>
          </w:rPr>
          <w:tab/>
        </w:r>
        <w:r w:rsidR="00A16F48">
          <w:rPr>
            <w:webHidden/>
          </w:rPr>
          <w:fldChar w:fldCharType="begin"/>
        </w:r>
        <w:r w:rsidR="00A16F48">
          <w:rPr>
            <w:webHidden/>
          </w:rPr>
          <w:instrText xml:space="preserve"> PAGEREF _Toc37247642 \h </w:instrText>
        </w:r>
        <w:r w:rsidR="00A16F48">
          <w:rPr>
            <w:webHidden/>
          </w:rPr>
        </w:r>
        <w:r w:rsidR="00A16F48">
          <w:rPr>
            <w:webHidden/>
          </w:rPr>
          <w:fldChar w:fldCharType="separate"/>
        </w:r>
        <w:r w:rsidR="00A16F48">
          <w:rPr>
            <w:webHidden/>
          </w:rPr>
          <w:t>vii</w:t>
        </w:r>
        <w:r w:rsidR="00A16F48">
          <w:rPr>
            <w:webHidden/>
          </w:rPr>
          <w:fldChar w:fldCharType="end"/>
        </w:r>
      </w:hyperlink>
    </w:p>
    <w:p w:rsidR="00A16F48" w:rsidRDefault="00A46244">
      <w:pPr>
        <w:pStyle w:val="IDC1"/>
        <w:rPr>
          <w:rFonts w:asciiTheme="minorHAnsi" w:eastAsiaTheme="minorEastAsia" w:hAnsiTheme="minorHAnsi" w:cstheme="minorBidi"/>
          <w:b w:val="0"/>
          <w:iCs w:val="0"/>
          <w:caps w:val="0"/>
          <w:spacing w:val="0"/>
          <w:sz w:val="22"/>
          <w:szCs w:val="22"/>
        </w:rPr>
      </w:pPr>
      <w:hyperlink w:anchor="_Toc37247643" w:history="1">
        <w:r w:rsidR="00A16F48" w:rsidRPr="006E6873">
          <w:rPr>
            <w:rStyle w:val="Enlla"/>
          </w:rPr>
          <w:t>Prefacio</w:t>
        </w:r>
        <w:r w:rsidR="00A16F48">
          <w:rPr>
            <w:webHidden/>
          </w:rPr>
          <w:tab/>
        </w:r>
        <w:r w:rsidR="00A16F48">
          <w:rPr>
            <w:webHidden/>
          </w:rPr>
          <w:fldChar w:fldCharType="begin"/>
        </w:r>
        <w:r w:rsidR="00A16F48">
          <w:rPr>
            <w:webHidden/>
          </w:rPr>
          <w:instrText xml:space="preserve"> PAGEREF _Toc37247643 \h </w:instrText>
        </w:r>
        <w:r w:rsidR="00A16F48">
          <w:rPr>
            <w:webHidden/>
          </w:rPr>
        </w:r>
        <w:r w:rsidR="00A16F48">
          <w:rPr>
            <w:webHidden/>
          </w:rPr>
          <w:fldChar w:fldCharType="separate"/>
        </w:r>
        <w:r w:rsidR="00A16F48">
          <w:rPr>
            <w:webHidden/>
          </w:rPr>
          <w:t>1</w:t>
        </w:r>
        <w:r w:rsidR="00A16F48">
          <w:rPr>
            <w:webHidden/>
          </w:rPr>
          <w:fldChar w:fldCharType="end"/>
        </w:r>
      </w:hyperlink>
    </w:p>
    <w:p w:rsidR="00A16F48" w:rsidRDefault="00A46244">
      <w:pPr>
        <w:pStyle w:val="IDC2"/>
        <w:rPr>
          <w:rFonts w:asciiTheme="minorHAnsi" w:eastAsiaTheme="minorEastAsia" w:hAnsiTheme="minorHAnsi" w:cstheme="minorBidi"/>
          <w:iCs w:val="0"/>
          <w:spacing w:val="0"/>
          <w:sz w:val="22"/>
          <w:szCs w:val="22"/>
        </w:rPr>
      </w:pPr>
      <w:hyperlink w:anchor="_Toc37247644" w:history="1">
        <w:r w:rsidR="00A16F48" w:rsidRPr="006E6873">
          <w:rPr>
            <w:rStyle w:val="Enlla"/>
          </w:rPr>
          <w:t>1.1.</w:t>
        </w:r>
        <w:r w:rsidR="00A16F48">
          <w:rPr>
            <w:rFonts w:asciiTheme="minorHAnsi" w:eastAsiaTheme="minorEastAsia" w:hAnsiTheme="minorHAnsi" w:cstheme="minorBidi"/>
            <w:iCs w:val="0"/>
            <w:spacing w:val="0"/>
            <w:sz w:val="22"/>
            <w:szCs w:val="22"/>
          </w:rPr>
          <w:tab/>
        </w:r>
        <w:r w:rsidR="00A16F48" w:rsidRPr="006E6873">
          <w:rPr>
            <w:rStyle w:val="Enlla"/>
          </w:rPr>
          <w:t>Origen del trabajo</w:t>
        </w:r>
        <w:r w:rsidR="00A16F48">
          <w:rPr>
            <w:webHidden/>
          </w:rPr>
          <w:tab/>
        </w:r>
        <w:r w:rsidR="00A16F48">
          <w:rPr>
            <w:webHidden/>
          </w:rPr>
          <w:fldChar w:fldCharType="begin"/>
        </w:r>
        <w:r w:rsidR="00A16F48">
          <w:rPr>
            <w:webHidden/>
          </w:rPr>
          <w:instrText xml:space="preserve"> PAGEREF _Toc37247644 \h </w:instrText>
        </w:r>
        <w:r w:rsidR="00A16F48">
          <w:rPr>
            <w:webHidden/>
          </w:rPr>
        </w:r>
        <w:r w:rsidR="00A16F48">
          <w:rPr>
            <w:webHidden/>
          </w:rPr>
          <w:fldChar w:fldCharType="separate"/>
        </w:r>
        <w:r w:rsidR="00A16F48">
          <w:rPr>
            <w:webHidden/>
          </w:rPr>
          <w:t>1</w:t>
        </w:r>
        <w:r w:rsidR="00A16F48">
          <w:rPr>
            <w:webHidden/>
          </w:rPr>
          <w:fldChar w:fldCharType="end"/>
        </w:r>
      </w:hyperlink>
    </w:p>
    <w:p w:rsidR="00A16F48" w:rsidRDefault="00A46244">
      <w:pPr>
        <w:pStyle w:val="IDC2"/>
        <w:rPr>
          <w:rFonts w:asciiTheme="minorHAnsi" w:eastAsiaTheme="minorEastAsia" w:hAnsiTheme="minorHAnsi" w:cstheme="minorBidi"/>
          <w:iCs w:val="0"/>
          <w:spacing w:val="0"/>
          <w:sz w:val="22"/>
          <w:szCs w:val="22"/>
        </w:rPr>
      </w:pPr>
      <w:hyperlink w:anchor="_Toc37247645" w:history="1">
        <w:r w:rsidR="00A16F48" w:rsidRPr="006E6873">
          <w:rPr>
            <w:rStyle w:val="Enlla"/>
          </w:rPr>
          <w:t>1.2.</w:t>
        </w:r>
        <w:r w:rsidR="00A16F48">
          <w:rPr>
            <w:rFonts w:asciiTheme="minorHAnsi" w:eastAsiaTheme="minorEastAsia" w:hAnsiTheme="minorHAnsi" w:cstheme="minorBidi"/>
            <w:iCs w:val="0"/>
            <w:spacing w:val="0"/>
            <w:sz w:val="22"/>
            <w:szCs w:val="22"/>
          </w:rPr>
          <w:tab/>
        </w:r>
        <w:r w:rsidR="00A16F48" w:rsidRPr="006E6873">
          <w:rPr>
            <w:rStyle w:val="Enlla"/>
          </w:rPr>
          <w:t>Motivació</w:t>
        </w:r>
        <w:r w:rsidR="00A16F48">
          <w:rPr>
            <w:webHidden/>
          </w:rPr>
          <w:tab/>
        </w:r>
        <w:r w:rsidR="00A16F48">
          <w:rPr>
            <w:webHidden/>
          </w:rPr>
          <w:fldChar w:fldCharType="begin"/>
        </w:r>
        <w:r w:rsidR="00A16F48">
          <w:rPr>
            <w:webHidden/>
          </w:rPr>
          <w:instrText xml:space="preserve"> PAGEREF _Toc37247645 \h </w:instrText>
        </w:r>
        <w:r w:rsidR="00A16F48">
          <w:rPr>
            <w:webHidden/>
          </w:rPr>
        </w:r>
        <w:r w:rsidR="00A16F48">
          <w:rPr>
            <w:webHidden/>
          </w:rPr>
          <w:fldChar w:fldCharType="separate"/>
        </w:r>
        <w:r w:rsidR="00A16F48">
          <w:rPr>
            <w:webHidden/>
          </w:rPr>
          <w:t>1</w:t>
        </w:r>
        <w:r w:rsidR="00A16F48">
          <w:rPr>
            <w:webHidden/>
          </w:rPr>
          <w:fldChar w:fldCharType="end"/>
        </w:r>
      </w:hyperlink>
    </w:p>
    <w:p w:rsidR="00A16F48" w:rsidRDefault="00A46244">
      <w:pPr>
        <w:pStyle w:val="IDC2"/>
        <w:rPr>
          <w:rFonts w:asciiTheme="minorHAnsi" w:eastAsiaTheme="minorEastAsia" w:hAnsiTheme="minorHAnsi" w:cstheme="minorBidi"/>
          <w:iCs w:val="0"/>
          <w:spacing w:val="0"/>
          <w:sz w:val="22"/>
          <w:szCs w:val="22"/>
        </w:rPr>
      </w:pPr>
      <w:hyperlink w:anchor="_Toc37247646" w:history="1">
        <w:r w:rsidR="00A16F48" w:rsidRPr="006E6873">
          <w:rPr>
            <w:rStyle w:val="Enlla"/>
          </w:rPr>
          <w:t>1.3.</w:t>
        </w:r>
        <w:r w:rsidR="00A16F48">
          <w:rPr>
            <w:rFonts w:asciiTheme="minorHAnsi" w:eastAsiaTheme="minorEastAsia" w:hAnsiTheme="minorHAnsi" w:cstheme="minorBidi"/>
            <w:iCs w:val="0"/>
            <w:spacing w:val="0"/>
            <w:sz w:val="22"/>
            <w:szCs w:val="22"/>
          </w:rPr>
          <w:tab/>
        </w:r>
        <w:r w:rsidR="00A16F48" w:rsidRPr="006E6873">
          <w:rPr>
            <w:rStyle w:val="Enlla"/>
          </w:rPr>
          <w:t>Requeriments previs</w:t>
        </w:r>
        <w:r w:rsidR="00A16F48">
          <w:rPr>
            <w:webHidden/>
          </w:rPr>
          <w:tab/>
        </w:r>
        <w:r w:rsidR="00A16F48">
          <w:rPr>
            <w:webHidden/>
          </w:rPr>
          <w:fldChar w:fldCharType="begin"/>
        </w:r>
        <w:r w:rsidR="00A16F48">
          <w:rPr>
            <w:webHidden/>
          </w:rPr>
          <w:instrText xml:space="preserve"> PAGEREF _Toc37247646 \h </w:instrText>
        </w:r>
        <w:r w:rsidR="00A16F48">
          <w:rPr>
            <w:webHidden/>
          </w:rPr>
        </w:r>
        <w:r w:rsidR="00A16F48">
          <w:rPr>
            <w:webHidden/>
          </w:rPr>
          <w:fldChar w:fldCharType="separate"/>
        </w:r>
        <w:r w:rsidR="00A16F48">
          <w:rPr>
            <w:webHidden/>
          </w:rPr>
          <w:t>1</w:t>
        </w:r>
        <w:r w:rsidR="00A16F48">
          <w:rPr>
            <w:webHidden/>
          </w:rPr>
          <w:fldChar w:fldCharType="end"/>
        </w:r>
      </w:hyperlink>
    </w:p>
    <w:p w:rsidR="00A16F48" w:rsidRDefault="00A46244">
      <w:pPr>
        <w:pStyle w:val="IDC1"/>
        <w:rPr>
          <w:rFonts w:asciiTheme="minorHAnsi" w:eastAsiaTheme="minorEastAsia" w:hAnsiTheme="minorHAnsi" w:cstheme="minorBidi"/>
          <w:b w:val="0"/>
          <w:iCs w:val="0"/>
          <w:caps w:val="0"/>
          <w:spacing w:val="0"/>
          <w:sz w:val="22"/>
          <w:szCs w:val="22"/>
        </w:rPr>
      </w:pPr>
      <w:hyperlink w:anchor="_Toc37247647" w:history="1">
        <w:r w:rsidR="00A16F48" w:rsidRPr="006E6873">
          <w:rPr>
            <w:rStyle w:val="Enlla"/>
          </w:rPr>
          <w:t>Introducció</w:t>
        </w:r>
        <w:r w:rsidR="00A16F48">
          <w:rPr>
            <w:webHidden/>
          </w:rPr>
          <w:tab/>
        </w:r>
        <w:r w:rsidR="00A16F48">
          <w:rPr>
            <w:webHidden/>
          </w:rPr>
          <w:fldChar w:fldCharType="begin"/>
        </w:r>
        <w:r w:rsidR="00A16F48">
          <w:rPr>
            <w:webHidden/>
          </w:rPr>
          <w:instrText xml:space="preserve"> PAGEREF _Toc37247647 \h </w:instrText>
        </w:r>
        <w:r w:rsidR="00A16F48">
          <w:rPr>
            <w:webHidden/>
          </w:rPr>
        </w:r>
        <w:r w:rsidR="00A16F48">
          <w:rPr>
            <w:webHidden/>
          </w:rPr>
          <w:fldChar w:fldCharType="separate"/>
        </w:r>
        <w:r w:rsidR="00A16F48">
          <w:rPr>
            <w:webHidden/>
          </w:rPr>
          <w:t>3</w:t>
        </w:r>
        <w:r w:rsidR="00A16F48">
          <w:rPr>
            <w:webHidden/>
          </w:rPr>
          <w:fldChar w:fldCharType="end"/>
        </w:r>
      </w:hyperlink>
    </w:p>
    <w:p w:rsidR="00A16F48" w:rsidRDefault="00A46244">
      <w:pPr>
        <w:pStyle w:val="IDC2"/>
        <w:rPr>
          <w:rFonts w:asciiTheme="minorHAnsi" w:eastAsiaTheme="minorEastAsia" w:hAnsiTheme="minorHAnsi" w:cstheme="minorBidi"/>
          <w:iCs w:val="0"/>
          <w:spacing w:val="0"/>
          <w:sz w:val="22"/>
          <w:szCs w:val="22"/>
        </w:rPr>
      </w:pPr>
      <w:hyperlink w:anchor="_Toc37247648" w:history="1">
        <w:r w:rsidR="00A16F48" w:rsidRPr="006E6873">
          <w:rPr>
            <w:rStyle w:val="Enlla"/>
          </w:rPr>
          <w:t>1.4.</w:t>
        </w:r>
        <w:r w:rsidR="00A16F48">
          <w:rPr>
            <w:rFonts w:asciiTheme="minorHAnsi" w:eastAsiaTheme="minorEastAsia" w:hAnsiTheme="minorHAnsi" w:cstheme="minorBidi"/>
            <w:iCs w:val="0"/>
            <w:spacing w:val="0"/>
            <w:sz w:val="22"/>
            <w:szCs w:val="22"/>
          </w:rPr>
          <w:tab/>
        </w:r>
        <w:r w:rsidR="00A16F48" w:rsidRPr="006E6873">
          <w:rPr>
            <w:rStyle w:val="Enlla"/>
          </w:rPr>
          <w:t>Objectius del treball</w:t>
        </w:r>
        <w:r w:rsidR="00A16F48">
          <w:rPr>
            <w:webHidden/>
          </w:rPr>
          <w:tab/>
        </w:r>
        <w:r w:rsidR="00A16F48">
          <w:rPr>
            <w:webHidden/>
          </w:rPr>
          <w:fldChar w:fldCharType="begin"/>
        </w:r>
        <w:r w:rsidR="00A16F48">
          <w:rPr>
            <w:webHidden/>
          </w:rPr>
          <w:instrText xml:space="preserve"> PAGEREF _Toc37247648 \h </w:instrText>
        </w:r>
        <w:r w:rsidR="00A16F48">
          <w:rPr>
            <w:webHidden/>
          </w:rPr>
        </w:r>
        <w:r w:rsidR="00A16F48">
          <w:rPr>
            <w:webHidden/>
          </w:rPr>
          <w:fldChar w:fldCharType="separate"/>
        </w:r>
        <w:r w:rsidR="00A16F48">
          <w:rPr>
            <w:webHidden/>
          </w:rPr>
          <w:t>3</w:t>
        </w:r>
        <w:r w:rsidR="00A16F48">
          <w:rPr>
            <w:webHidden/>
          </w:rPr>
          <w:fldChar w:fldCharType="end"/>
        </w:r>
      </w:hyperlink>
    </w:p>
    <w:p w:rsidR="00A16F48" w:rsidRDefault="00A46244">
      <w:pPr>
        <w:pStyle w:val="IDC2"/>
        <w:rPr>
          <w:rFonts w:asciiTheme="minorHAnsi" w:eastAsiaTheme="minorEastAsia" w:hAnsiTheme="minorHAnsi" w:cstheme="minorBidi"/>
          <w:iCs w:val="0"/>
          <w:spacing w:val="0"/>
          <w:sz w:val="22"/>
          <w:szCs w:val="22"/>
        </w:rPr>
      </w:pPr>
      <w:hyperlink w:anchor="_Toc37247649" w:history="1">
        <w:r w:rsidR="00A16F48" w:rsidRPr="006E6873">
          <w:rPr>
            <w:rStyle w:val="Enlla"/>
          </w:rPr>
          <w:t>1.5.</w:t>
        </w:r>
        <w:r w:rsidR="00A16F48">
          <w:rPr>
            <w:rFonts w:asciiTheme="minorHAnsi" w:eastAsiaTheme="minorEastAsia" w:hAnsiTheme="minorHAnsi" w:cstheme="minorBidi"/>
            <w:iCs w:val="0"/>
            <w:spacing w:val="0"/>
            <w:sz w:val="22"/>
            <w:szCs w:val="22"/>
          </w:rPr>
          <w:tab/>
        </w:r>
        <w:r w:rsidR="00A16F48" w:rsidRPr="006E6873">
          <w:rPr>
            <w:rStyle w:val="Enlla"/>
          </w:rPr>
          <w:t>Abast del treball</w:t>
        </w:r>
        <w:r w:rsidR="00A16F48">
          <w:rPr>
            <w:webHidden/>
          </w:rPr>
          <w:tab/>
        </w:r>
        <w:r w:rsidR="00A16F48">
          <w:rPr>
            <w:webHidden/>
          </w:rPr>
          <w:fldChar w:fldCharType="begin"/>
        </w:r>
        <w:r w:rsidR="00A16F48">
          <w:rPr>
            <w:webHidden/>
          </w:rPr>
          <w:instrText xml:space="preserve"> PAGEREF _Toc37247649 \h </w:instrText>
        </w:r>
        <w:r w:rsidR="00A16F48">
          <w:rPr>
            <w:webHidden/>
          </w:rPr>
        </w:r>
        <w:r w:rsidR="00A16F48">
          <w:rPr>
            <w:webHidden/>
          </w:rPr>
          <w:fldChar w:fldCharType="separate"/>
        </w:r>
        <w:r w:rsidR="00A16F48">
          <w:rPr>
            <w:webHidden/>
          </w:rPr>
          <w:t>3</w:t>
        </w:r>
        <w:r w:rsidR="00A16F48">
          <w:rPr>
            <w:webHidden/>
          </w:rPr>
          <w:fldChar w:fldCharType="end"/>
        </w:r>
      </w:hyperlink>
    </w:p>
    <w:p w:rsidR="00A16F48" w:rsidRDefault="00A46244">
      <w:pPr>
        <w:pStyle w:val="IDC1"/>
        <w:rPr>
          <w:rFonts w:asciiTheme="minorHAnsi" w:eastAsiaTheme="minorEastAsia" w:hAnsiTheme="minorHAnsi" w:cstheme="minorBidi"/>
          <w:b w:val="0"/>
          <w:iCs w:val="0"/>
          <w:caps w:val="0"/>
          <w:spacing w:val="0"/>
          <w:sz w:val="22"/>
          <w:szCs w:val="22"/>
        </w:rPr>
      </w:pPr>
      <w:hyperlink w:anchor="_Toc37247650" w:history="1">
        <w:r w:rsidR="00A16F48" w:rsidRPr="006E6873">
          <w:rPr>
            <w:rStyle w:val="Enlla"/>
          </w:rPr>
          <w:t>Text del capítol 4 [Ctrl + Shift + 1]</w:t>
        </w:r>
        <w:r w:rsidR="00A16F48">
          <w:rPr>
            <w:webHidden/>
          </w:rPr>
          <w:tab/>
        </w:r>
        <w:r w:rsidR="00A16F48">
          <w:rPr>
            <w:webHidden/>
          </w:rPr>
          <w:fldChar w:fldCharType="begin"/>
        </w:r>
        <w:r w:rsidR="00A16F48">
          <w:rPr>
            <w:webHidden/>
          </w:rPr>
          <w:instrText xml:space="preserve"> PAGEREF _Toc37247650 \h </w:instrText>
        </w:r>
        <w:r w:rsidR="00A16F48">
          <w:rPr>
            <w:webHidden/>
          </w:rPr>
        </w:r>
        <w:r w:rsidR="00A16F48">
          <w:rPr>
            <w:webHidden/>
          </w:rPr>
          <w:fldChar w:fldCharType="separate"/>
        </w:r>
        <w:r w:rsidR="00A16F48">
          <w:rPr>
            <w:webHidden/>
          </w:rPr>
          <w:t>5</w:t>
        </w:r>
        <w:r w:rsidR="00A16F48">
          <w:rPr>
            <w:webHidden/>
          </w:rPr>
          <w:fldChar w:fldCharType="end"/>
        </w:r>
      </w:hyperlink>
    </w:p>
    <w:p w:rsidR="00A16F48" w:rsidRDefault="00A46244">
      <w:pPr>
        <w:pStyle w:val="IDC2"/>
        <w:rPr>
          <w:rFonts w:asciiTheme="minorHAnsi" w:eastAsiaTheme="minorEastAsia" w:hAnsiTheme="minorHAnsi" w:cstheme="minorBidi"/>
          <w:iCs w:val="0"/>
          <w:spacing w:val="0"/>
          <w:sz w:val="22"/>
          <w:szCs w:val="22"/>
        </w:rPr>
      </w:pPr>
      <w:hyperlink w:anchor="_Toc37247651" w:history="1">
        <w:r w:rsidR="00A16F48" w:rsidRPr="006E6873">
          <w:rPr>
            <w:rStyle w:val="Enlla"/>
          </w:rPr>
          <w:t>1.6.</w:t>
        </w:r>
        <w:r w:rsidR="00A16F48">
          <w:rPr>
            <w:rFonts w:asciiTheme="minorHAnsi" w:eastAsiaTheme="minorEastAsia" w:hAnsiTheme="minorHAnsi" w:cstheme="minorBidi"/>
            <w:iCs w:val="0"/>
            <w:spacing w:val="0"/>
            <w:sz w:val="22"/>
            <w:szCs w:val="22"/>
          </w:rPr>
          <w:tab/>
        </w:r>
        <w:r w:rsidR="00A16F48" w:rsidRPr="006E6873">
          <w:rPr>
            <w:rStyle w:val="Enlla"/>
          </w:rPr>
          <w:t>Text de l’apartat 1 del capítol 4 [Ctrl + Shift + 2]</w:t>
        </w:r>
        <w:r w:rsidR="00A16F48">
          <w:rPr>
            <w:webHidden/>
          </w:rPr>
          <w:tab/>
        </w:r>
        <w:r w:rsidR="00A16F48">
          <w:rPr>
            <w:webHidden/>
          </w:rPr>
          <w:fldChar w:fldCharType="begin"/>
        </w:r>
        <w:r w:rsidR="00A16F48">
          <w:rPr>
            <w:webHidden/>
          </w:rPr>
          <w:instrText xml:space="preserve"> PAGEREF _Toc37247651 \h </w:instrText>
        </w:r>
        <w:r w:rsidR="00A16F48">
          <w:rPr>
            <w:webHidden/>
          </w:rPr>
        </w:r>
        <w:r w:rsidR="00A16F48">
          <w:rPr>
            <w:webHidden/>
          </w:rPr>
          <w:fldChar w:fldCharType="separate"/>
        </w:r>
        <w:r w:rsidR="00A16F48">
          <w:rPr>
            <w:webHidden/>
          </w:rPr>
          <w:t>6</w:t>
        </w:r>
        <w:r w:rsidR="00A16F48">
          <w:rPr>
            <w:webHidden/>
          </w:rPr>
          <w:fldChar w:fldCharType="end"/>
        </w:r>
      </w:hyperlink>
    </w:p>
    <w:p w:rsidR="00A16F48" w:rsidRDefault="00A46244">
      <w:pPr>
        <w:pStyle w:val="IDC3"/>
        <w:tabs>
          <w:tab w:val="left" w:pos="1843"/>
        </w:tabs>
        <w:rPr>
          <w:rFonts w:asciiTheme="minorHAnsi" w:eastAsiaTheme="minorEastAsia" w:hAnsiTheme="minorHAnsi" w:cstheme="minorBidi"/>
          <w:iCs w:val="0"/>
          <w:spacing w:val="0"/>
          <w:szCs w:val="22"/>
        </w:rPr>
      </w:pPr>
      <w:hyperlink w:anchor="_Toc37247652" w:history="1">
        <w:r w:rsidR="00A16F48" w:rsidRPr="006E6873">
          <w:rPr>
            <w:rStyle w:val="Enlla"/>
          </w:rPr>
          <w:t>1.6.1.</w:t>
        </w:r>
        <w:r w:rsidR="00A16F48">
          <w:rPr>
            <w:rFonts w:asciiTheme="minorHAnsi" w:eastAsiaTheme="minorEastAsia" w:hAnsiTheme="minorHAnsi" w:cstheme="minorBidi"/>
            <w:iCs w:val="0"/>
            <w:spacing w:val="0"/>
            <w:szCs w:val="22"/>
          </w:rPr>
          <w:tab/>
        </w:r>
        <w:r w:rsidR="00A16F48" w:rsidRPr="006E6873">
          <w:rPr>
            <w:rStyle w:val="Enlla"/>
          </w:rPr>
          <w:t>Text del subapartat 1 del apartat 1 del capítol 4 [Ctrl + Shift + 3]</w:t>
        </w:r>
        <w:r w:rsidR="00A16F48">
          <w:rPr>
            <w:webHidden/>
          </w:rPr>
          <w:tab/>
        </w:r>
        <w:r w:rsidR="00A16F48">
          <w:rPr>
            <w:webHidden/>
          </w:rPr>
          <w:fldChar w:fldCharType="begin"/>
        </w:r>
        <w:r w:rsidR="00A16F48">
          <w:rPr>
            <w:webHidden/>
          </w:rPr>
          <w:instrText xml:space="preserve"> PAGEREF _Toc37247652 \h </w:instrText>
        </w:r>
        <w:r w:rsidR="00A16F48">
          <w:rPr>
            <w:webHidden/>
          </w:rPr>
        </w:r>
        <w:r w:rsidR="00A16F48">
          <w:rPr>
            <w:webHidden/>
          </w:rPr>
          <w:fldChar w:fldCharType="separate"/>
        </w:r>
        <w:r w:rsidR="00A16F48">
          <w:rPr>
            <w:webHidden/>
          </w:rPr>
          <w:t>6</w:t>
        </w:r>
        <w:r w:rsidR="00A16F48">
          <w:rPr>
            <w:webHidden/>
          </w:rPr>
          <w:fldChar w:fldCharType="end"/>
        </w:r>
      </w:hyperlink>
    </w:p>
    <w:p w:rsidR="00A16F48" w:rsidRDefault="00A46244">
      <w:pPr>
        <w:pStyle w:val="IDC1"/>
        <w:rPr>
          <w:rFonts w:asciiTheme="minorHAnsi" w:eastAsiaTheme="minorEastAsia" w:hAnsiTheme="minorHAnsi" w:cstheme="minorBidi"/>
          <w:b w:val="0"/>
          <w:iCs w:val="0"/>
          <w:caps w:val="0"/>
          <w:spacing w:val="0"/>
          <w:sz w:val="22"/>
          <w:szCs w:val="22"/>
        </w:rPr>
      </w:pPr>
      <w:hyperlink w:anchor="_Toc37247653" w:history="1">
        <w:r w:rsidR="00776EAE">
          <w:rPr>
            <w:rStyle w:val="Enlla"/>
          </w:rPr>
          <w:t>Análisis de sostenibilidad e implicaciones éticas</w:t>
        </w:r>
        <w:r w:rsidR="00A16F48" w:rsidRPr="006E6873">
          <w:rPr>
            <w:rStyle w:val="Enlla"/>
          </w:rPr>
          <w:t xml:space="preserve"> [Ctrl + Shift + 1]</w:t>
        </w:r>
        <w:r w:rsidR="00A16F48">
          <w:rPr>
            <w:webHidden/>
          </w:rPr>
          <w:tab/>
        </w:r>
        <w:r w:rsidR="00A16F48">
          <w:rPr>
            <w:webHidden/>
          </w:rPr>
          <w:fldChar w:fldCharType="begin"/>
        </w:r>
        <w:r w:rsidR="00A16F48">
          <w:rPr>
            <w:webHidden/>
          </w:rPr>
          <w:instrText xml:space="preserve"> PAGEREF _Toc37247653 \h </w:instrText>
        </w:r>
        <w:r w:rsidR="00A16F48">
          <w:rPr>
            <w:webHidden/>
          </w:rPr>
        </w:r>
        <w:r w:rsidR="00A16F48">
          <w:rPr>
            <w:webHidden/>
          </w:rPr>
          <w:fldChar w:fldCharType="separate"/>
        </w:r>
        <w:r w:rsidR="00A16F48">
          <w:rPr>
            <w:webHidden/>
          </w:rPr>
          <w:t>7</w:t>
        </w:r>
        <w:r w:rsidR="00A16F48">
          <w:rPr>
            <w:webHidden/>
          </w:rPr>
          <w:fldChar w:fldCharType="end"/>
        </w:r>
      </w:hyperlink>
    </w:p>
    <w:p w:rsidR="00A16F48" w:rsidRDefault="00A46244">
      <w:pPr>
        <w:pStyle w:val="IDC1"/>
        <w:rPr>
          <w:rFonts w:asciiTheme="minorHAnsi" w:eastAsiaTheme="minorEastAsia" w:hAnsiTheme="minorHAnsi" w:cstheme="minorBidi"/>
          <w:b w:val="0"/>
          <w:iCs w:val="0"/>
          <w:caps w:val="0"/>
          <w:spacing w:val="0"/>
          <w:sz w:val="22"/>
          <w:szCs w:val="22"/>
        </w:rPr>
      </w:pPr>
      <w:hyperlink w:anchor="_Toc37247654" w:history="1">
        <w:r w:rsidR="00A16F48" w:rsidRPr="006E6873">
          <w:rPr>
            <w:rStyle w:val="Enlla"/>
          </w:rPr>
          <w:t>Conclusions</w:t>
        </w:r>
        <w:r w:rsidR="00A16F48">
          <w:rPr>
            <w:webHidden/>
          </w:rPr>
          <w:tab/>
        </w:r>
        <w:r w:rsidR="00A16F48">
          <w:rPr>
            <w:webHidden/>
          </w:rPr>
          <w:fldChar w:fldCharType="begin"/>
        </w:r>
        <w:r w:rsidR="00A16F48">
          <w:rPr>
            <w:webHidden/>
          </w:rPr>
          <w:instrText xml:space="preserve"> PAGEREF _Toc37247654 \h </w:instrText>
        </w:r>
        <w:r w:rsidR="00A16F48">
          <w:rPr>
            <w:webHidden/>
          </w:rPr>
        </w:r>
        <w:r w:rsidR="00A16F48">
          <w:rPr>
            <w:webHidden/>
          </w:rPr>
          <w:fldChar w:fldCharType="separate"/>
        </w:r>
        <w:r w:rsidR="00A16F48">
          <w:rPr>
            <w:webHidden/>
          </w:rPr>
          <w:t>9</w:t>
        </w:r>
        <w:r w:rsidR="00A16F48">
          <w:rPr>
            <w:webHidden/>
          </w:rPr>
          <w:fldChar w:fldCharType="end"/>
        </w:r>
      </w:hyperlink>
    </w:p>
    <w:p w:rsidR="00A16F48" w:rsidRDefault="00A46244">
      <w:pPr>
        <w:pStyle w:val="IDC1"/>
        <w:rPr>
          <w:rFonts w:asciiTheme="minorHAnsi" w:eastAsiaTheme="minorEastAsia" w:hAnsiTheme="minorHAnsi" w:cstheme="minorBidi"/>
          <w:b w:val="0"/>
          <w:iCs w:val="0"/>
          <w:caps w:val="0"/>
          <w:spacing w:val="0"/>
          <w:sz w:val="22"/>
          <w:szCs w:val="22"/>
        </w:rPr>
      </w:pPr>
      <w:hyperlink w:anchor="_Toc37247655" w:history="1">
        <w:r w:rsidR="00A16F48" w:rsidRPr="006E6873">
          <w:rPr>
            <w:rStyle w:val="Enlla"/>
          </w:rPr>
          <w:t>Pressupost i/o Anàlisi Econòmica</w:t>
        </w:r>
        <w:r w:rsidR="00A16F48">
          <w:rPr>
            <w:webHidden/>
          </w:rPr>
          <w:tab/>
        </w:r>
        <w:r w:rsidR="00A16F48">
          <w:rPr>
            <w:webHidden/>
          </w:rPr>
          <w:fldChar w:fldCharType="begin"/>
        </w:r>
        <w:r w:rsidR="00A16F48">
          <w:rPr>
            <w:webHidden/>
          </w:rPr>
          <w:instrText xml:space="preserve"> PAGEREF _Toc37247655 \h </w:instrText>
        </w:r>
        <w:r w:rsidR="00A16F48">
          <w:rPr>
            <w:webHidden/>
          </w:rPr>
        </w:r>
        <w:r w:rsidR="00A16F48">
          <w:rPr>
            <w:webHidden/>
          </w:rPr>
          <w:fldChar w:fldCharType="separate"/>
        </w:r>
        <w:r w:rsidR="00A16F48">
          <w:rPr>
            <w:webHidden/>
          </w:rPr>
          <w:t>11</w:t>
        </w:r>
        <w:r w:rsidR="00A16F48">
          <w:rPr>
            <w:webHidden/>
          </w:rPr>
          <w:fldChar w:fldCharType="end"/>
        </w:r>
      </w:hyperlink>
    </w:p>
    <w:p w:rsidR="00A16F48" w:rsidRDefault="00A46244">
      <w:pPr>
        <w:pStyle w:val="IDC1"/>
        <w:rPr>
          <w:rFonts w:asciiTheme="minorHAnsi" w:eastAsiaTheme="minorEastAsia" w:hAnsiTheme="minorHAnsi" w:cstheme="minorBidi"/>
          <w:b w:val="0"/>
          <w:iCs w:val="0"/>
          <w:caps w:val="0"/>
          <w:spacing w:val="0"/>
          <w:sz w:val="22"/>
          <w:szCs w:val="22"/>
        </w:rPr>
      </w:pPr>
      <w:hyperlink w:anchor="_Toc37247656" w:history="1">
        <w:r w:rsidR="00A16F48" w:rsidRPr="006E6873">
          <w:rPr>
            <w:rStyle w:val="Enlla"/>
          </w:rPr>
          <w:t>Bibliografia</w:t>
        </w:r>
        <w:r w:rsidR="00A16F48">
          <w:rPr>
            <w:webHidden/>
          </w:rPr>
          <w:tab/>
        </w:r>
        <w:r w:rsidR="00A16F48">
          <w:rPr>
            <w:webHidden/>
          </w:rPr>
          <w:fldChar w:fldCharType="begin"/>
        </w:r>
        <w:r w:rsidR="00A16F48">
          <w:rPr>
            <w:webHidden/>
          </w:rPr>
          <w:instrText xml:space="preserve"> PAGEREF _Toc37247656 \h </w:instrText>
        </w:r>
        <w:r w:rsidR="00A16F48">
          <w:rPr>
            <w:webHidden/>
          </w:rPr>
        </w:r>
        <w:r w:rsidR="00A16F48">
          <w:rPr>
            <w:webHidden/>
          </w:rPr>
          <w:fldChar w:fldCharType="separate"/>
        </w:r>
        <w:r w:rsidR="00A16F48">
          <w:rPr>
            <w:webHidden/>
          </w:rPr>
          <w:t>13</w:t>
        </w:r>
        <w:r w:rsidR="00A16F48">
          <w:rPr>
            <w:webHidden/>
          </w:rPr>
          <w:fldChar w:fldCharType="end"/>
        </w:r>
      </w:hyperlink>
    </w:p>
    <w:p w:rsidR="00A16F48" w:rsidRDefault="00A46244">
      <w:pPr>
        <w:pStyle w:val="IDC1"/>
        <w:rPr>
          <w:rFonts w:asciiTheme="minorHAnsi" w:eastAsiaTheme="minorEastAsia" w:hAnsiTheme="minorHAnsi" w:cstheme="minorBidi"/>
          <w:b w:val="0"/>
          <w:iCs w:val="0"/>
          <w:caps w:val="0"/>
          <w:spacing w:val="0"/>
          <w:sz w:val="22"/>
          <w:szCs w:val="22"/>
        </w:rPr>
      </w:pPr>
      <w:hyperlink w:anchor="_Toc37247657" w:history="1">
        <w:r w:rsidR="00A16F48" w:rsidRPr="006E6873">
          <w:rPr>
            <w:rStyle w:val="Enlla"/>
          </w:rPr>
          <w:t>Annex A</w:t>
        </w:r>
        <w:r w:rsidR="00A16F48">
          <w:rPr>
            <w:webHidden/>
          </w:rPr>
          <w:tab/>
        </w:r>
        <w:r w:rsidR="00A16F48">
          <w:rPr>
            <w:webHidden/>
          </w:rPr>
          <w:fldChar w:fldCharType="begin"/>
        </w:r>
        <w:r w:rsidR="00A16F48">
          <w:rPr>
            <w:webHidden/>
          </w:rPr>
          <w:instrText xml:space="preserve"> PAGEREF _Toc37247657 \h </w:instrText>
        </w:r>
        <w:r w:rsidR="00A16F48">
          <w:rPr>
            <w:webHidden/>
          </w:rPr>
        </w:r>
        <w:r w:rsidR="00A16F48">
          <w:rPr>
            <w:webHidden/>
          </w:rPr>
          <w:fldChar w:fldCharType="separate"/>
        </w:r>
        <w:r w:rsidR="00A16F48">
          <w:rPr>
            <w:webHidden/>
          </w:rPr>
          <w:t>15</w:t>
        </w:r>
        <w:r w:rsidR="00A16F48">
          <w:rPr>
            <w:webHidden/>
          </w:rPr>
          <w:fldChar w:fldCharType="end"/>
        </w:r>
      </w:hyperlink>
    </w:p>
    <w:p w:rsidR="00A16F48" w:rsidRDefault="00A46244">
      <w:pPr>
        <w:pStyle w:val="IDC2"/>
        <w:rPr>
          <w:rFonts w:asciiTheme="minorHAnsi" w:eastAsiaTheme="minorEastAsia" w:hAnsiTheme="minorHAnsi" w:cstheme="minorBidi"/>
          <w:iCs w:val="0"/>
          <w:spacing w:val="0"/>
          <w:sz w:val="22"/>
          <w:szCs w:val="22"/>
        </w:rPr>
      </w:pPr>
      <w:hyperlink w:anchor="_Toc37247658" w:history="1">
        <w:r w:rsidR="00A16F48" w:rsidRPr="006E6873">
          <w:rPr>
            <w:rStyle w:val="Enlla"/>
          </w:rPr>
          <w:t>A1.</w:t>
        </w:r>
        <w:r w:rsidR="00A16F48">
          <w:rPr>
            <w:rFonts w:asciiTheme="minorHAnsi" w:eastAsiaTheme="minorEastAsia" w:hAnsiTheme="minorHAnsi" w:cstheme="minorBidi"/>
            <w:iCs w:val="0"/>
            <w:spacing w:val="0"/>
            <w:sz w:val="22"/>
            <w:szCs w:val="22"/>
          </w:rPr>
          <w:tab/>
        </w:r>
        <w:r w:rsidR="00A16F48" w:rsidRPr="006E6873">
          <w:rPr>
            <w:rStyle w:val="Enlla"/>
          </w:rPr>
          <w:t>Text de l’apartat 1 de l’Annex</w:t>
        </w:r>
        <w:r w:rsidR="00A16F48">
          <w:rPr>
            <w:webHidden/>
          </w:rPr>
          <w:tab/>
        </w:r>
        <w:r w:rsidR="00A16F48">
          <w:rPr>
            <w:webHidden/>
          </w:rPr>
          <w:fldChar w:fldCharType="begin"/>
        </w:r>
        <w:r w:rsidR="00A16F48">
          <w:rPr>
            <w:webHidden/>
          </w:rPr>
          <w:instrText xml:space="preserve"> PAGEREF _Toc37247658 \h </w:instrText>
        </w:r>
        <w:r w:rsidR="00A16F48">
          <w:rPr>
            <w:webHidden/>
          </w:rPr>
        </w:r>
        <w:r w:rsidR="00A16F48">
          <w:rPr>
            <w:webHidden/>
          </w:rPr>
          <w:fldChar w:fldCharType="separate"/>
        </w:r>
        <w:r w:rsidR="00A16F48">
          <w:rPr>
            <w:webHidden/>
          </w:rPr>
          <w:t>15</w:t>
        </w:r>
        <w:r w:rsidR="00A16F48">
          <w:rPr>
            <w:webHidden/>
          </w:rPr>
          <w:fldChar w:fldCharType="end"/>
        </w:r>
      </w:hyperlink>
    </w:p>
    <w:p w:rsidR="0086299B" w:rsidRPr="001479AC" w:rsidRDefault="000178A2">
      <w:pPr>
        <w:sectPr w:rsidR="0086299B" w:rsidRPr="001479AC" w:rsidSect="001D3F31">
          <w:headerReference w:type="first" r:id="rId15"/>
          <w:footnotePr>
            <w:numRestart w:val="eachPage"/>
          </w:footnotePr>
          <w:endnotePr>
            <w:numFmt w:val="decimal"/>
          </w:endnotePr>
          <w:pgSz w:w="11907" w:h="16840" w:code="9"/>
          <w:pgMar w:top="1701" w:right="992" w:bottom="1985" w:left="2126" w:header="851" w:footer="1134" w:gutter="0"/>
          <w:pgNumType w:fmt="lowerRoman" w:start="0"/>
          <w:cols w:space="720"/>
          <w:noEndnote/>
          <w:titlePg/>
          <w:docGrid w:linePitch="299"/>
        </w:sectPr>
      </w:pPr>
      <w:r w:rsidRPr="001479AC">
        <w:rPr>
          <w:iCs/>
          <w:caps/>
          <w:noProof/>
          <w:sz w:val="26"/>
          <w:szCs w:val="36"/>
        </w:rPr>
        <w:fldChar w:fldCharType="end"/>
      </w:r>
      <w:r w:rsidR="002C0EBD" w:rsidRPr="001479AC">
        <w:t xml:space="preserve"> </w:t>
      </w:r>
    </w:p>
    <w:p w:rsidR="002C0EBD" w:rsidRPr="001479AC" w:rsidRDefault="002C0EBD" w:rsidP="00FE2D82">
      <w:pPr>
        <w:pStyle w:val="Ttol1"/>
      </w:pPr>
      <w:bookmarkStart w:id="5" w:name="_Toc37247643"/>
      <w:r w:rsidRPr="001479AC">
        <w:lastRenderedPageBreak/>
        <w:t>Prefaci</w:t>
      </w:r>
      <w:r w:rsidR="00A16F48">
        <w:t>o</w:t>
      </w:r>
      <w:bookmarkEnd w:id="5"/>
    </w:p>
    <w:p w:rsidR="00A16F48" w:rsidRPr="00A16F48" w:rsidRDefault="00A16F48" w:rsidP="002C0EBD">
      <w:pPr>
        <w:rPr>
          <w:rFonts w:cs="Arial"/>
        </w:rPr>
      </w:pPr>
      <w:r w:rsidRPr="00A16F48">
        <w:rPr>
          <w:rFonts w:cs="Arial"/>
          <w:i/>
        </w:rPr>
        <w:t>Capítulo opcional.</w:t>
      </w:r>
      <w:r w:rsidRPr="00A16F48">
        <w:rPr>
          <w:rFonts w:cs="Arial"/>
        </w:rPr>
        <w:t xml:space="preserve"> Un prefacio puede considerarse como una nota de presentación para definir el estudio objeto de proyecto, destacar algún aspecto en particular, mostrar su relación con trabajos relacionados o trazar las circunstancias históricas que han motivado el proyecto. Algunos apartados pueden ser:</w:t>
      </w:r>
    </w:p>
    <w:p w:rsidR="002C0EBD" w:rsidRPr="001479AC" w:rsidRDefault="002C0EBD" w:rsidP="007C532F">
      <w:pPr>
        <w:pStyle w:val="Ttol2"/>
      </w:pPr>
      <w:bookmarkStart w:id="6" w:name="_Toc37247644"/>
      <w:r w:rsidRPr="001479AC">
        <w:t xml:space="preserve">Origen del </w:t>
      </w:r>
      <w:r w:rsidR="00A16F48">
        <w:t>tra</w:t>
      </w:r>
      <w:r w:rsidR="00420F77" w:rsidRPr="001479AC">
        <w:t>ba</w:t>
      </w:r>
      <w:r w:rsidR="00A16F48">
        <w:t>jo</w:t>
      </w:r>
      <w:bookmarkEnd w:id="6"/>
    </w:p>
    <w:p w:rsidR="002C0EBD" w:rsidRPr="001479AC" w:rsidRDefault="002C0EBD" w:rsidP="00904A4A"/>
    <w:p w:rsidR="002C0EBD" w:rsidRPr="001479AC" w:rsidRDefault="002C0EBD" w:rsidP="007C532F">
      <w:pPr>
        <w:pStyle w:val="Ttol2"/>
      </w:pPr>
      <w:bookmarkStart w:id="7" w:name="_Toc37247645"/>
      <w:r w:rsidRPr="001479AC">
        <w:t>Motivació</w:t>
      </w:r>
      <w:bookmarkEnd w:id="7"/>
      <w:r w:rsidR="00A16F48">
        <w:t>n</w:t>
      </w:r>
    </w:p>
    <w:p w:rsidR="002C0EBD" w:rsidRPr="001479AC" w:rsidRDefault="002C0EBD" w:rsidP="00904A4A"/>
    <w:p w:rsidR="002C0EBD" w:rsidRPr="001479AC" w:rsidRDefault="003B4486" w:rsidP="007C532F">
      <w:pPr>
        <w:pStyle w:val="Ttol2"/>
      </w:pPr>
      <w:bookmarkStart w:id="8" w:name="_Toc37247646"/>
      <w:r w:rsidRPr="001479AC">
        <w:t>Requerim</w:t>
      </w:r>
      <w:r w:rsidR="00A16F48">
        <w:t>i</w:t>
      </w:r>
      <w:r w:rsidRPr="001479AC">
        <w:t>ent</w:t>
      </w:r>
      <w:r w:rsidR="00A16F48">
        <w:t>o</w:t>
      </w:r>
      <w:r w:rsidRPr="001479AC">
        <w:t>s</w:t>
      </w:r>
      <w:r w:rsidR="002C0EBD" w:rsidRPr="001479AC">
        <w:t xml:space="preserve"> </w:t>
      </w:r>
      <w:r w:rsidRPr="001479AC">
        <w:t>previ</w:t>
      </w:r>
      <w:r w:rsidR="00A16F48">
        <w:t>o</w:t>
      </w:r>
      <w:r w:rsidRPr="001479AC">
        <w:t>s</w:t>
      </w:r>
      <w:bookmarkEnd w:id="8"/>
    </w:p>
    <w:p w:rsidR="002C0EBD" w:rsidRPr="001479AC" w:rsidRDefault="002C0EBD" w:rsidP="002C0EBD"/>
    <w:p w:rsidR="007C532F" w:rsidRPr="001479AC" w:rsidRDefault="007C532F" w:rsidP="002C0EBD"/>
    <w:p w:rsidR="002C0EBD" w:rsidRPr="001479AC" w:rsidRDefault="002C0EBD" w:rsidP="002C0EBD">
      <w:pPr>
        <w:sectPr w:rsidR="002C0EBD" w:rsidRPr="001479AC" w:rsidSect="003F748E">
          <w:headerReference w:type="even" r:id="rId16"/>
          <w:headerReference w:type="default" r:id="rId17"/>
          <w:headerReference w:type="first" r:id="rId18"/>
          <w:footnotePr>
            <w:numRestart w:val="eachPage"/>
          </w:footnotePr>
          <w:endnotePr>
            <w:numFmt w:val="decimal"/>
          </w:endnotePr>
          <w:type w:val="oddPage"/>
          <w:pgSz w:w="11907" w:h="16840" w:code="9"/>
          <w:pgMar w:top="1701" w:right="992" w:bottom="1985" w:left="2126" w:header="851" w:footer="1134" w:gutter="0"/>
          <w:pgNumType w:start="1"/>
          <w:cols w:space="720"/>
          <w:noEndnote/>
        </w:sectPr>
      </w:pPr>
    </w:p>
    <w:p w:rsidR="00436E80" w:rsidRPr="001479AC" w:rsidRDefault="00436E80" w:rsidP="00FE2D82">
      <w:pPr>
        <w:pStyle w:val="Ttol1"/>
      </w:pPr>
      <w:bookmarkStart w:id="9" w:name="_Toc37247647"/>
      <w:r w:rsidRPr="001479AC">
        <w:lastRenderedPageBreak/>
        <w:t>Introducció</w:t>
      </w:r>
      <w:bookmarkEnd w:id="9"/>
      <w:r w:rsidR="00A16F48">
        <w:t>n</w:t>
      </w:r>
    </w:p>
    <w:p w:rsidR="00A16F48" w:rsidRDefault="00A16F48" w:rsidP="00196591">
      <w:pPr>
        <w:rPr>
          <w:rFonts w:cs="Arial"/>
        </w:rPr>
      </w:pPr>
      <w:r w:rsidRPr="00A16F48">
        <w:rPr>
          <w:rFonts w:cs="Arial"/>
        </w:rPr>
        <w:t>La introducción debe establecer brevemente el alcance y los objetivos del trabajo que se describen en el documento, su relación con otros trabajos y la metodología empleada. No debe repetir o parafrasear el resumen, ni dar detalles de la teoría, la experimentación, el método o los resultados, ni anticipar las conclusiones o recomendaciones. Puede incluir la información del prefacio, si éste no se presenta por separado. Algunos apartados pueden ser:</w:t>
      </w:r>
    </w:p>
    <w:p w:rsidR="00436E80" w:rsidRPr="001479AC" w:rsidRDefault="00436E80" w:rsidP="007C532F">
      <w:pPr>
        <w:pStyle w:val="Ttol2"/>
      </w:pPr>
      <w:bookmarkStart w:id="10" w:name="_Toc37247648"/>
      <w:r w:rsidRPr="001479AC">
        <w:t>Objeti</w:t>
      </w:r>
      <w:r w:rsidR="00A16F48">
        <w:t>vos</w:t>
      </w:r>
      <w:r w:rsidRPr="001479AC">
        <w:t xml:space="preserve"> del </w:t>
      </w:r>
      <w:r w:rsidR="00420F77" w:rsidRPr="001479AC">
        <w:t>tr</w:t>
      </w:r>
      <w:r w:rsidR="00A16F48">
        <w:t>a</w:t>
      </w:r>
      <w:r w:rsidR="00420F77" w:rsidRPr="001479AC">
        <w:t>ba</w:t>
      </w:r>
      <w:r w:rsidR="00A16F48">
        <w:t>jo</w:t>
      </w:r>
      <w:bookmarkEnd w:id="10"/>
    </w:p>
    <w:p w:rsidR="00436E80" w:rsidRPr="001479AC" w:rsidRDefault="007C532F" w:rsidP="007C532F">
      <w:pPr>
        <w:pStyle w:val="Ttol2"/>
      </w:pPr>
      <w:bookmarkStart w:id="11" w:name="_Toc37247649"/>
      <w:r w:rsidRPr="001479AC">
        <w:t>A</w:t>
      </w:r>
      <w:r w:rsidR="00A16F48">
        <w:t>lcance</w:t>
      </w:r>
      <w:r w:rsidR="00436E80" w:rsidRPr="001479AC">
        <w:t xml:space="preserve"> del</w:t>
      </w:r>
      <w:r w:rsidR="00420F77" w:rsidRPr="001479AC">
        <w:t xml:space="preserve"> tr</w:t>
      </w:r>
      <w:r w:rsidR="00A16F48">
        <w:t>a</w:t>
      </w:r>
      <w:r w:rsidR="00420F77" w:rsidRPr="001479AC">
        <w:t>ba</w:t>
      </w:r>
      <w:r w:rsidR="00A16F48">
        <w:t>jo</w:t>
      </w:r>
      <w:bookmarkEnd w:id="11"/>
    </w:p>
    <w:p w:rsidR="007C532F" w:rsidRPr="001479AC" w:rsidRDefault="007C532F" w:rsidP="007C532F"/>
    <w:p w:rsidR="007C532F" w:rsidRPr="001479AC" w:rsidRDefault="007C532F" w:rsidP="007C532F"/>
    <w:p w:rsidR="007C532F" w:rsidRPr="001479AC" w:rsidRDefault="007C532F" w:rsidP="007C532F">
      <w:pPr>
        <w:sectPr w:rsidR="007C532F" w:rsidRPr="001479AC" w:rsidSect="00D71B9D">
          <w:headerReference w:type="even" r:id="rId19"/>
          <w:headerReference w:type="first" r:id="rId20"/>
          <w:footnotePr>
            <w:numRestart w:val="eachPage"/>
          </w:footnotePr>
          <w:endnotePr>
            <w:numFmt w:val="decimal"/>
          </w:endnotePr>
          <w:type w:val="oddPage"/>
          <w:pgSz w:w="11907" w:h="16840" w:code="9"/>
          <w:pgMar w:top="1701" w:right="992" w:bottom="1985" w:left="2126" w:header="851" w:footer="1134" w:gutter="0"/>
          <w:cols w:space="720"/>
          <w:noEndnote/>
        </w:sectPr>
      </w:pPr>
    </w:p>
    <w:p w:rsidR="006024EA" w:rsidRPr="001479AC" w:rsidRDefault="003925B3" w:rsidP="00FE2D82">
      <w:pPr>
        <w:pStyle w:val="Ttol1"/>
      </w:pPr>
      <w:bookmarkStart w:id="12" w:name="_Toc37247650"/>
      <w:r w:rsidRPr="001479AC">
        <w:lastRenderedPageBreak/>
        <w:t>Text</w:t>
      </w:r>
      <w:r w:rsidR="00A16F48">
        <w:t>o</w:t>
      </w:r>
      <w:r w:rsidRPr="001479AC">
        <w:t xml:space="preserve"> </w:t>
      </w:r>
      <w:r w:rsidR="006024EA" w:rsidRPr="001479AC">
        <w:t>del cap</w:t>
      </w:r>
      <w:r w:rsidRPr="001479AC">
        <w:t>ít</w:t>
      </w:r>
      <w:r w:rsidR="00A16F48">
        <w:t>ulo</w:t>
      </w:r>
      <w:r w:rsidR="006024EA" w:rsidRPr="001479AC">
        <w:t xml:space="preserve"> 4</w:t>
      </w:r>
      <w:r w:rsidR="00743939" w:rsidRPr="001479AC">
        <w:t xml:space="preserve"> [</w:t>
      </w:r>
      <w:proofErr w:type="spellStart"/>
      <w:r w:rsidR="00743939" w:rsidRPr="001479AC">
        <w:t>Ctrl</w:t>
      </w:r>
      <w:proofErr w:type="spellEnd"/>
      <w:r w:rsidR="00743939" w:rsidRPr="001479AC">
        <w:t xml:space="preserve"> + </w:t>
      </w:r>
      <w:proofErr w:type="spellStart"/>
      <w:r w:rsidR="00743939" w:rsidRPr="001479AC">
        <w:t>Shift</w:t>
      </w:r>
      <w:proofErr w:type="spellEnd"/>
      <w:r w:rsidR="00743939" w:rsidRPr="001479AC">
        <w:t xml:space="preserve"> + 1]</w:t>
      </w:r>
      <w:bookmarkEnd w:id="12"/>
    </w:p>
    <w:p w:rsidR="00A16F48" w:rsidRDefault="00A16F48" w:rsidP="00A16F48">
      <w:r>
        <w:t>Para convertir un texto normal en capítulo, hay que pulsar la combinación [</w:t>
      </w:r>
      <w:proofErr w:type="spellStart"/>
      <w:r>
        <w:t>Ctrl</w:t>
      </w:r>
      <w:proofErr w:type="spellEnd"/>
      <w:r>
        <w:t xml:space="preserve"> + </w:t>
      </w:r>
      <w:proofErr w:type="spellStart"/>
      <w:r>
        <w:t>Shift</w:t>
      </w:r>
      <w:proofErr w:type="spellEnd"/>
      <w:r>
        <w:t xml:space="preserve"> + 1] o pulsar el botón correspondiente de la barra de Estilos.</w:t>
      </w:r>
    </w:p>
    <w:p w:rsidR="00A16F48" w:rsidRDefault="00A16F48" w:rsidP="00DC0634">
      <w:r>
        <w:t>En</w:t>
      </w:r>
      <w:r w:rsidR="00B451CF" w:rsidRPr="001479AC">
        <w:t xml:space="preserve"> la </w:t>
      </w:r>
      <w:hyperlink r:id="rId21" w:history="1">
        <w:r w:rsidR="0093754C" w:rsidRPr="004A4F45">
          <w:rPr>
            <w:rStyle w:val="Enlla"/>
            <w:lang w:val="ca-ES"/>
          </w:rPr>
          <w:t xml:space="preserve">Normativa </w:t>
        </w:r>
        <w:r w:rsidR="0093754C">
          <w:rPr>
            <w:rStyle w:val="Enlla"/>
            <w:lang w:val="ca-ES"/>
          </w:rPr>
          <w:t>de Treball de Fi d’estudis de</w:t>
        </w:r>
        <w:r w:rsidR="0093754C" w:rsidRPr="004A4F45">
          <w:rPr>
            <w:rStyle w:val="Enlla"/>
            <w:lang w:val="ca-ES"/>
          </w:rPr>
          <w:t xml:space="preserve"> l’EEBE</w:t>
        </w:r>
      </w:hyperlink>
      <w:r w:rsidR="0093754C">
        <w:rPr>
          <w:rStyle w:val="Enlla"/>
          <w:lang w:val="ca-ES"/>
        </w:rPr>
        <w:t xml:space="preserve"> </w:t>
      </w:r>
      <w:r w:rsidRPr="00A16F48">
        <w:t>encontrar</w:t>
      </w:r>
      <w:r>
        <w:t>éis</w:t>
      </w:r>
      <w:r w:rsidRPr="00A16F48">
        <w:t xml:space="preserve"> los requisitos que debe cumplir el Trabajo fin de Grado. Entre otros se recuerda la necesidad de que la memoria incluya un capítulo dedicado al Análisis del impacto ambiental y otro con el presupuesto y / o Análisis Económico o Coste asociado al Trabajo.</w:t>
      </w:r>
    </w:p>
    <w:p w:rsidR="00E52653" w:rsidRPr="001479AC" w:rsidRDefault="00E52653" w:rsidP="00E52653">
      <w:pPr>
        <w:jc w:val="center"/>
      </w:pPr>
      <w:r w:rsidRPr="001479AC">
        <w:rPr>
          <w:noProof/>
          <w:lang w:val="ca-ES" w:eastAsia="ca-ES"/>
        </w:rPr>
        <w:drawing>
          <wp:inline distT="0" distB="0" distL="0" distR="0" wp14:anchorId="7611C1C1" wp14:editId="22430FB0">
            <wp:extent cx="3813914" cy="2857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167" cy="285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D8C" w:rsidRPr="001479AC" w:rsidRDefault="00733D8C" w:rsidP="003F748E">
      <w:pPr>
        <w:pStyle w:val="Epgrafe"/>
        <w:jc w:val="center"/>
        <w:rPr>
          <w:b w:val="0"/>
        </w:rPr>
      </w:pPr>
      <w:bookmarkStart w:id="13" w:name="_Ref466486079"/>
      <w:r w:rsidRPr="001479AC">
        <w:t xml:space="preserve">Figura </w:t>
      </w:r>
      <w:r w:rsidR="00A46244">
        <w:fldChar w:fldCharType="begin"/>
      </w:r>
      <w:r w:rsidR="00A46244">
        <w:instrText xml:space="preserve"> STYLEREF 1 \s </w:instrText>
      </w:r>
      <w:r w:rsidR="00A46244">
        <w:fldChar w:fldCharType="separate"/>
      </w:r>
      <w:r w:rsidR="004612D2" w:rsidRPr="001479AC">
        <w:rPr>
          <w:noProof/>
        </w:rPr>
        <w:t>3</w:t>
      </w:r>
      <w:r w:rsidR="00A46244">
        <w:rPr>
          <w:noProof/>
        </w:rPr>
        <w:fldChar w:fldCharType="end"/>
      </w:r>
      <w:r w:rsidRPr="001479AC">
        <w:t>.</w:t>
      </w:r>
      <w:r w:rsidR="00A46244">
        <w:fldChar w:fldCharType="begin"/>
      </w:r>
      <w:r w:rsidR="00A46244">
        <w:instrText xml:space="preserve"> SEQ Figura \* ARABIC \s 1 </w:instrText>
      </w:r>
      <w:r w:rsidR="00A46244">
        <w:fldChar w:fldCharType="separate"/>
      </w:r>
      <w:r w:rsidR="004612D2" w:rsidRPr="001479AC">
        <w:rPr>
          <w:noProof/>
        </w:rPr>
        <w:t>1</w:t>
      </w:r>
      <w:r w:rsidR="00A46244">
        <w:rPr>
          <w:noProof/>
        </w:rPr>
        <w:fldChar w:fldCharType="end"/>
      </w:r>
      <w:bookmarkEnd w:id="13"/>
      <w:r w:rsidRPr="001479AC">
        <w:t xml:space="preserve">. </w:t>
      </w:r>
      <w:r w:rsidRPr="001479AC">
        <w:rPr>
          <w:b w:val="0"/>
        </w:rPr>
        <w:t xml:space="preserve">Aquí </w:t>
      </w:r>
      <w:r w:rsidR="00A16F48">
        <w:rPr>
          <w:b w:val="0"/>
        </w:rPr>
        <w:t>debe ir el texto explicativo de la figura</w:t>
      </w:r>
      <w:r w:rsidR="006C2D67" w:rsidRPr="001479AC">
        <w:rPr>
          <w:b w:val="0"/>
        </w:rPr>
        <w:t xml:space="preserve"> (F</w:t>
      </w:r>
      <w:r w:rsidR="00A16F48">
        <w:rPr>
          <w:b w:val="0"/>
        </w:rPr>
        <w:t>ue</w:t>
      </w:r>
      <w:r w:rsidR="006C2D67" w:rsidRPr="001479AC">
        <w:rPr>
          <w:b w:val="0"/>
        </w:rPr>
        <w:t>nt</w:t>
      </w:r>
      <w:r w:rsidR="00A16F48">
        <w:rPr>
          <w:b w:val="0"/>
        </w:rPr>
        <w:t>e</w:t>
      </w:r>
      <w:r w:rsidR="006C2D67" w:rsidRPr="001479AC">
        <w:rPr>
          <w:b w:val="0"/>
        </w:rPr>
        <w:t xml:space="preserve">: Alba </w:t>
      </w:r>
      <w:proofErr w:type="spellStart"/>
      <w:r w:rsidR="006C2D67" w:rsidRPr="001479AC">
        <w:rPr>
          <w:b w:val="0"/>
        </w:rPr>
        <w:t>Àgueda</w:t>
      </w:r>
      <w:proofErr w:type="spellEnd"/>
      <w:r w:rsidR="00034ACA" w:rsidRPr="001479AC">
        <w:rPr>
          <w:b w:val="0"/>
        </w:rPr>
        <w:t xml:space="preserve"> </w:t>
      </w:r>
      <w:r w:rsidR="00034ACA" w:rsidRPr="001479AC">
        <w:rPr>
          <w:b w:val="0"/>
        </w:rPr>
        <w:fldChar w:fldCharType="begin" w:fldLock="1"/>
      </w:r>
      <w:r w:rsidR="001A7FC2" w:rsidRPr="001479AC">
        <w:rPr>
          <w:b w:val="0"/>
        </w:rPr>
        <w:instrText>ADDIN CSL_CITATION { "citationItems" : [ { "id" : "ITEM-1", "itemData" : { "author" : [ { "dropping-particle" : "", "family" : "Philosophy", "given" : "Doctor O F", "non-dropping-particle" : "", "parse-names" : false, "suffix" : "" }, { "dropping-particle" : "", "family" : "Thesis", "given" : "Chemical Engineering", "non-dropping-particle" : "", "parse-names" : false, "suffix" : "" }, { "dropping-particle" : "", "family" : "Ferrer", "given" : "Elsa Pastor", "non-dropping-particle" : "", "parse-names" : false, "suffix" : "" }, { "dropping-particle" : "", "family" : "Barcelona", "given" : "Planas Cuchi", "non-dropping-particle" : "", "parse-names" : false, "suffix" : "" }, { "dropping-particle" : "", "family" : "Tecnol", "given" : "Risc", "non-dropping-particle" : "", "parse-names" : false, "suffix" : "" }, { "dropping-particle" : "", "family" : "Engineering", "given" : "Chemical", "non-dropping-particle" : "", "parse-names" : false, "suffix" : "" } ], "id" : "ITEM-1", "issue" : "September 2009", "issued" : { "date-parts" : [ [ "0" ] ] }, "title" : "EFFECTS OF LONG \u2010 TERM FOREST FIRE RETARDANTS ON FIRE INTENSITY , HEAT OF COMBUSTION OF THE FUEL AND FLAME EMISSIVITY", "type" : "article-journal" }, "uris" : [ "http://www.mendeley.com/documents/?uuid=e2876e4f-d81f-492a-b2b1-dcdb3f63f843" ] } ], "mendeley" : { "formattedCitation" : "(1)", "plainTextFormattedCitation" : "(1)", "previouslyFormattedCitation" : "(1)" }, "properties" : { "noteIndex" : 0 }, "schema" : "https://github.com/citation-style-language/schema/raw/master/csl-citation.json" }</w:instrText>
      </w:r>
      <w:r w:rsidR="00034ACA" w:rsidRPr="001479AC">
        <w:rPr>
          <w:b w:val="0"/>
        </w:rPr>
        <w:fldChar w:fldCharType="end"/>
      </w:r>
      <w:r w:rsidR="006C2D67" w:rsidRPr="001479AC">
        <w:rPr>
          <w:b w:val="0"/>
        </w:rPr>
        <w:t>)</w:t>
      </w:r>
    </w:p>
    <w:p w:rsidR="00733D8C" w:rsidRPr="001479AC" w:rsidRDefault="00A16F48" w:rsidP="00A16F48">
      <w:r>
        <w:t>Cuando se quiere introducir una ecuación, debe numerarse. El siguiente ejemplo contiene la numeración automatizada:</w:t>
      </w:r>
    </w:p>
    <w:tbl>
      <w:tblPr>
        <w:tblStyle w:val="Taulaambquadrcula"/>
        <w:tblW w:w="878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134"/>
      </w:tblGrid>
      <w:tr w:rsidR="00733D8C" w:rsidRPr="001479AC" w:rsidTr="00733D8C">
        <w:tc>
          <w:tcPr>
            <w:tcW w:w="7655" w:type="dxa"/>
          </w:tcPr>
          <w:bookmarkStart w:id="14" w:name="_Ref37477347"/>
          <w:bookmarkStart w:id="15" w:name="_Ref37660480"/>
          <w:bookmarkStart w:id="16" w:name="OLE_LINK2"/>
          <w:bookmarkStart w:id="17" w:name="_Ref37660959"/>
          <w:p w:rsidR="00733D8C" w:rsidRPr="001479AC" w:rsidRDefault="00733D8C" w:rsidP="00733D8C">
            <w:pPr>
              <w:pStyle w:val="Epgrafe"/>
              <w:ind w:left="0" w:firstLine="0"/>
              <w:jc w:val="center"/>
            </w:pPr>
            <w:r w:rsidRPr="001479AC">
              <w:rPr>
                <w:position w:val="-14"/>
              </w:rPr>
              <w:object w:dxaOrig="26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pt;height:21.5pt" o:ole="">
                  <v:imagedata r:id="rId23" o:title=""/>
                </v:shape>
                <o:OLEObject Type="Embed" ProgID="Equation.3" ShapeID="_x0000_i1025" DrawAspect="Content" ObjectID="_1793181558" r:id="rId24"/>
              </w:object>
            </w:r>
          </w:p>
        </w:tc>
        <w:tc>
          <w:tcPr>
            <w:tcW w:w="1134" w:type="dxa"/>
          </w:tcPr>
          <w:p w:rsidR="00733D8C" w:rsidRPr="001479AC" w:rsidRDefault="00733D8C" w:rsidP="00733D8C">
            <w:pPr>
              <w:pStyle w:val="Epgrafe"/>
              <w:ind w:left="0" w:firstLine="0"/>
              <w:jc w:val="center"/>
            </w:pPr>
            <w:bookmarkStart w:id="18" w:name="_Ref466486043"/>
            <w:r w:rsidRPr="001479AC">
              <w:t>(</w:t>
            </w:r>
            <w:proofErr w:type="spellStart"/>
            <w:r w:rsidRPr="001479AC">
              <w:t>Eq</w:t>
            </w:r>
            <w:proofErr w:type="spellEnd"/>
            <w:r w:rsidRPr="001479AC">
              <w:t xml:space="preserve">. </w:t>
            </w:r>
            <w:r w:rsidR="00A46244">
              <w:fldChar w:fldCharType="begin"/>
            </w:r>
            <w:r w:rsidR="00A46244">
              <w:instrText xml:space="preserve"> STYLEREF 1 \s </w:instrText>
            </w:r>
            <w:r w:rsidR="00A46244">
              <w:fldChar w:fldCharType="separate"/>
            </w:r>
            <w:r w:rsidR="004612D2" w:rsidRPr="001479AC">
              <w:rPr>
                <w:noProof/>
              </w:rPr>
              <w:t>3</w:t>
            </w:r>
            <w:r w:rsidR="00A46244">
              <w:rPr>
                <w:noProof/>
              </w:rPr>
              <w:fldChar w:fldCharType="end"/>
            </w:r>
            <w:r w:rsidRPr="001479AC">
              <w:t>.</w:t>
            </w:r>
            <w:r w:rsidR="00A46244">
              <w:fldChar w:fldCharType="begin"/>
            </w:r>
            <w:r w:rsidR="00A46244">
              <w:instrText xml:space="preserve"> SEQ Eq. \* ARABIC \s 1 </w:instrText>
            </w:r>
            <w:r w:rsidR="00A46244">
              <w:fldChar w:fldCharType="separate"/>
            </w:r>
            <w:r w:rsidR="004612D2" w:rsidRPr="001479AC">
              <w:rPr>
                <w:noProof/>
              </w:rPr>
              <w:t>1</w:t>
            </w:r>
            <w:r w:rsidR="00A46244">
              <w:rPr>
                <w:noProof/>
              </w:rPr>
              <w:fldChar w:fldCharType="end"/>
            </w:r>
            <w:bookmarkEnd w:id="18"/>
            <w:r w:rsidRPr="001479AC">
              <w:t>)</w:t>
            </w:r>
          </w:p>
        </w:tc>
      </w:tr>
    </w:tbl>
    <w:bookmarkEnd w:id="14"/>
    <w:bookmarkEnd w:id="15"/>
    <w:bookmarkEnd w:id="16"/>
    <w:bookmarkEnd w:id="17"/>
    <w:p w:rsidR="00AF1A67" w:rsidRDefault="00AF1A67" w:rsidP="00AF1A67">
      <w:r>
        <w:t>Ejemplos de numeración de figuras y ecuaciones. Una opción cuando debe incluirse nuevas figuras o ecuaciones, es copiar el ejemplo anterior y sustituir el contenido, la numeración se actualizará automáticamente con posterioridad.</w:t>
      </w:r>
    </w:p>
    <w:p w:rsidR="00AF1A67" w:rsidRDefault="00AF1A67" w:rsidP="00AF1A67">
      <w:r>
        <w:t>Hay que respetar y mencionar el origen y autor de todas las figuras utilizadas mediante las referencias bibliográficas.</w:t>
      </w:r>
    </w:p>
    <w:p w:rsidR="006024EA" w:rsidRPr="001479AC" w:rsidRDefault="003925B3" w:rsidP="006024EA">
      <w:pPr>
        <w:pStyle w:val="Ttol2"/>
        <w:tabs>
          <w:tab w:val="right" w:pos="8789"/>
        </w:tabs>
      </w:pPr>
      <w:bookmarkStart w:id="19" w:name="_Toc37247651"/>
      <w:r w:rsidRPr="001479AC">
        <w:lastRenderedPageBreak/>
        <w:t>Text</w:t>
      </w:r>
      <w:r w:rsidR="00AF1A67">
        <w:t>o</w:t>
      </w:r>
      <w:r w:rsidRPr="001479AC">
        <w:t xml:space="preserve"> del</w:t>
      </w:r>
      <w:r w:rsidR="00BE04EC">
        <w:t xml:space="preserve"> </w:t>
      </w:r>
      <w:r w:rsidRPr="001479AC">
        <w:t>aparta</w:t>
      </w:r>
      <w:r w:rsidR="00BE04EC">
        <w:t xml:space="preserve">do </w:t>
      </w:r>
      <w:r w:rsidRPr="001479AC">
        <w:t>1 del capít</w:t>
      </w:r>
      <w:r w:rsidR="00BE04EC">
        <w:t>ulo</w:t>
      </w:r>
      <w:r w:rsidRPr="001479AC">
        <w:t xml:space="preserve"> 4</w:t>
      </w:r>
      <w:r w:rsidR="00743939" w:rsidRPr="001479AC">
        <w:t xml:space="preserve"> [</w:t>
      </w:r>
      <w:proofErr w:type="spellStart"/>
      <w:r w:rsidR="00743939" w:rsidRPr="001479AC">
        <w:t>Ctrl</w:t>
      </w:r>
      <w:proofErr w:type="spellEnd"/>
      <w:r w:rsidR="00743939" w:rsidRPr="001479AC">
        <w:t xml:space="preserve"> + </w:t>
      </w:r>
      <w:proofErr w:type="spellStart"/>
      <w:r w:rsidR="00743939" w:rsidRPr="001479AC">
        <w:t>Shift</w:t>
      </w:r>
      <w:proofErr w:type="spellEnd"/>
      <w:r w:rsidR="00743939" w:rsidRPr="001479AC">
        <w:t xml:space="preserve"> + 2]</w:t>
      </w:r>
      <w:bookmarkEnd w:id="19"/>
    </w:p>
    <w:p w:rsidR="00BE04EC" w:rsidRDefault="00BE04EC" w:rsidP="00DC0634">
      <w:r w:rsidRPr="00BE04EC">
        <w:t>Para convertir un texto normal en apartado de nivel 2, hay que pulsar la combinación [</w:t>
      </w:r>
      <w:proofErr w:type="spellStart"/>
      <w:r w:rsidRPr="00BE04EC">
        <w:t>Ctrl</w:t>
      </w:r>
      <w:proofErr w:type="spellEnd"/>
      <w:r w:rsidRPr="00BE04EC">
        <w:t xml:space="preserve"> + </w:t>
      </w:r>
      <w:proofErr w:type="spellStart"/>
      <w:r w:rsidRPr="00BE04EC">
        <w:t>Shift</w:t>
      </w:r>
      <w:proofErr w:type="spellEnd"/>
      <w:r w:rsidRPr="00BE04EC">
        <w:t xml:space="preserve"> + 2].</w:t>
      </w:r>
    </w:p>
    <w:p w:rsidR="006024EA" w:rsidRPr="001479AC" w:rsidRDefault="007154D5" w:rsidP="006024EA">
      <w:pPr>
        <w:pStyle w:val="Ttol3"/>
      </w:pPr>
      <w:bookmarkStart w:id="20" w:name="_Toc37247652"/>
      <w:r w:rsidRPr="001479AC">
        <w:t>T</w:t>
      </w:r>
      <w:r w:rsidR="003925B3" w:rsidRPr="001479AC">
        <w:t>ext</w:t>
      </w:r>
      <w:r w:rsidR="00BE04EC">
        <w:t>o</w:t>
      </w:r>
      <w:r w:rsidR="003925B3" w:rsidRPr="001479AC">
        <w:t xml:space="preserve"> del </w:t>
      </w:r>
      <w:r w:rsidR="009C48FF">
        <w:t>sub</w:t>
      </w:r>
      <w:r w:rsidR="009C48FF" w:rsidRPr="001479AC">
        <w:t>aparta</w:t>
      </w:r>
      <w:r w:rsidR="009C48FF">
        <w:t>do</w:t>
      </w:r>
      <w:r w:rsidR="003925B3" w:rsidRPr="001479AC">
        <w:t xml:space="preserve"> 1 del aparta</w:t>
      </w:r>
      <w:r w:rsidR="009C48FF">
        <w:t>do</w:t>
      </w:r>
      <w:r w:rsidR="003925B3" w:rsidRPr="001479AC">
        <w:t xml:space="preserve"> 1 del </w:t>
      </w:r>
      <w:proofErr w:type="spellStart"/>
      <w:r w:rsidR="003925B3" w:rsidRPr="001479AC">
        <w:t>capít</w:t>
      </w:r>
      <w:r w:rsidR="009C48FF">
        <w:t>ulo</w:t>
      </w:r>
      <w:r w:rsidR="003925B3" w:rsidRPr="001479AC">
        <w:t>l</w:t>
      </w:r>
      <w:proofErr w:type="spellEnd"/>
      <w:r w:rsidR="003925B3" w:rsidRPr="001479AC">
        <w:t xml:space="preserve"> 4</w:t>
      </w:r>
      <w:r w:rsidR="00743939" w:rsidRPr="001479AC">
        <w:t xml:space="preserve"> [</w:t>
      </w:r>
      <w:proofErr w:type="spellStart"/>
      <w:r w:rsidR="00743939" w:rsidRPr="001479AC">
        <w:t>Ctrl</w:t>
      </w:r>
      <w:proofErr w:type="spellEnd"/>
      <w:r w:rsidR="00743939" w:rsidRPr="001479AC">
        <w:t xml:space="preserve"> + </w:t>
      </w:r>
      <w:proofErr w:type="spellStart"/>
      <w:r w:rsidR="00743939" w:rsidRPr="001479AC">
        <w:t>Shift</w:t>
      </w:r>
      <w:proofErr w:type="spellEnd"/>
      <w:r w:rsidR="00743939" w:rsidRPr="001479AC">
        <w:t xml:space="preserve"> + 3]</w:t>
      </w:r>
      <w:bookmarkEnd w:id="20"/>
    </w:p>
    <w:p w:rsidR="00DC0634" w:rsidRPr="001479AC" w:rsidRDefault="009C48FF" w:rsidP="009C48FF">
      <w:pPr>
        <w:tabs>
          <w:tab w:val="right" w:pos="8789"/>
        </w:tabs>
      </w:pPr>
      <w:r>
        <w:t>Para convertir un texto normal en apartado de nivel 3, hay que pulsar la combinación</w:t>
      </w:r>
      <w:r w:rsidRPr="001479AC">
        <w:t xml:space="preserve"> </w:t>
      </w:r>
      <w:r w:rsidR="00DC0634" w:rsidRPr="001479AC">
        <w:t>[Ctrl+Shift+3]</w:t>
      </w:r>
      <w:r w:rsidR="006C2625" w:rsidRPr="001479AC">
        <w:t>.</w:t>
      </w:r>
    </w:p>
    <w:p w:rsidR="009C48FF" w:rsidRDefault="009C48FF" w:rsidP="00DC0634">
      <w:r w:rsidRPr="009C48FF">
        <w:t>Si se quiere hacer una referencia a una ecuación o figura existente dentro del documento y que se actualice automáticamente si esta cambia de posición o numeración, hay que utilizar una "</w:t>
      </w:r>
      <w:r w:rsidRPr="009C48FF">
        <w:rPr>
          <w:i/>
        </w:rPr>
        <w:t>referencia cruzada"</w:t>
      </w:r>
      <w:r w:rsidRPr="009C48FF">
        <w:t xml:space="preserve"> que se encuentra en el menú</w:t>
      </w:r>
      <w:r w:rsidRPr="009C48FF">
        <w:rPr>
          <w:i/>
        </w:rPr>
        <w:t xml:space="preserve"> "Insertar"</w:t>
      </w:r>
      <w:r w:rsidRPr="009C48FF">
        <w:t xml:space="preserve"> submenú </w:t>
      </w:r>
      <w:r w:rsidRPr="009C48FF">
        <w:rPr>
          <w:i/>
        </w:rPr>
        <w:t>"referencia"</w:t>
      </w:r>
      <w:r w:rsidRPr="009C48FF">
        <w:t>, y seleccionar el tipo deseado (</w:t>
      </w:r>
      <w:proofErr w:type="spellStart"/>
      <w:r w:rsidRPr="009C48FF">
        <w:t>Ec</w:t>
      </w:r>
      <w:proofErr w:type="spellEnd"/>
      <w:r w:rsidRPr="009C48FF">
        <w:t xml:space="preserve">., Fig., Tabla, marcador, nota al pie, etc.) con referencia a </w:t>
      </w:r>
      <w:r w:rsidRPr="009C48FF">
        <w:rPr>
          <w:i/>
        </w:rPr>
        <w:t>"Sólo Rótulo y número"</w:t>
      </w:r>
      <w:r w:rsidRPr="009C48FF">
        <w:t xml:space="preserve">. Si se </w:t>
      </w:r>
      <w:r>
        <w:t xml:space="preserve">considera </w:t>
      </w:r>
      <w:r w:rsidRPr="009C48FF">
        <w:t>conveniente también se puede referenciar el</w:t>
      </w:r>
      <w:r w:rsidRPr="009C48FF">
        <w:rPr>
          <w:i/>
        </w:rPr>
        <w:t xml:space="preserve"> "número de página"</w:t>
      </w:r>
      <w:r w:rsidRPr="009C48FF">
        <w:t>.</w:t>
      </w:r>
    </w:p>
    <w:p w:rsidR="00DC0634" w:rsidRPr="001479AC" w:rsidRDefault="00DC0634" w:rsidP="00DC0634">
      <w:pPr>
        <w:tabs>
          <w:tab w:val="left" w:pos="1418"/>
        </w:tabs>
      </w:pPr>
      <w:r w:rsidRPr="001479AC">
        <w:t>P</w:t>
      </w:r>
      <w:r w:rsidR="009C48FF">
        <w:t>o</w:t>
      </w:r>
      <w:r w:rsidRPr="001479AC">
        <w:t>r e</w:t>
      </w:r>
      <w:r w:rsidR="009C48FF">
        <w:t>j</w:t>
      </w:r>
      <w:r w:rsidRPr="001479AC">
        <w:t>empl</w:t>
      </w:r>
      <w:r w:rsidR="009C48FF">
        <w:t>o</w:t>
      </w:r>
      <w:r w:rsidRPr="001479AC">
        <w:t>:</w:t>
      </w:r>
      <w:r w:rsidRPr="001479AC">
        <w:tab/>
        <w:t>... seg</w:t>
      </w:r>
      <w:r w:rsidR="009C48FF">
        <w:t xml:space="preserve">ún </w:t>
      </w:r>
      <w:r w:rsidRPr="001479AC">
        <w:t>s</w:t>
      </w:r>
      <w:r w:rsidR="009C48FF">
        <w:t>e</w:t>
      </w:r>
      <w:r w:rsidRPr="001479AC">
        <w:t xml:space="preserve"> dedu</w:t>
      </w:r>
      <w:r w:rsidR="009C48FF">
        <w:t>ce</w:t>
      </w:r>
      <w:r w:rsidRPr="001479AC">
        <w:t xml:space="preserve"> de l</w:t>
      </w:r>
      <w:r w:rsidR="009C48FF">
        <w:t>a</w:t>
      </w:r>
      <w:r w:rsidR="00733D8C" w:rsidRPr="001479AC">
        <w:t xml:space="preserve"> </w:t>
      </w:r>
      <w:r w:rsidR="008F530E" w:rsidRPr="001479AC">
        <w:fldChar w:fldCharType="begin"/>
      </w:r>
      <w:r w:rsidR="008F530E" w:rsidRPr="001479AC">
        <w:instrText xml:space="preserve"> REF _Ref466486043 \h </w:instrText>
      </w:r>
      <w:r w:rsidR="008F530E" w:rsidRPr="001479AC">
        <w:fldChar w:fldCharType="separate"/>
      </w:r>
      <w:proofErr w:type="spellStart"/>
      <w:r w:rsidR="004612D2" w:rsidRPr="001479AC">
        <w:t>E</w:t>
      </w:r>
      <w:r w:rsidR="009C48FF">
        <w:t>c</w:t>
      </w:r>
      <w:proofErr w:type="spellEnd"/>
      <w:r w:rsidR="009C48FF">
        <w:t>.</w:t>
      </w:r>
      <w:r w:rsidR="004612D2" w:rsidRPr="001479AC">
        <w:t xml:space="preserve"> </w:t>
      </w:r>
      <w:r w:rsidR="004612D2" w:rsidRPr="001479AC">
        <w:rPr>
          <w:noProof/>
        </w:rPr>
        <w:t>3</w:t>
      </w:r>
      <w:r w:rsidR="004612D2" w:rsidRPr="001479AC">
        <w:t>.</w:t>
      </w:r>
      <w:r w:rsidR="004612D2" w:rsidRPr="001479AC">
        <w:rPr>
          <w:noProof/>
        </w:rPr>
        <w:t>1</w:t>
      </w:r>
      <w:r w:rsidR="008F530E" w:rsidRPr="001479AC">
        <w:fldChar w:fldCharType="end"/>
      </w:r>
    </w:p>
    <w:p w:rsidR="00DC0634" w:rsidRPr="001479AC" w:rsidRDefault="00DC0634" w:rsidP="00DC0634">
      <w:pPr>
        <w:tabs>
          <w:tab w:val="left" w:pos="1418"/>
        </w:tabs>
      </w:pPr>
      <w:r w:rsidRPr="001479AC">
        <w:tab/>
        <w:t>... com</w:t>
      </w:r>
      <w:r w:rsidR="009C48FF">
        <w:t>o</w:t>
      </w:r>
      <w:r w:rsidRPr="001479AC">
        <w:t xml:space="preserve"> s</w:t>
      </w:r>
      <w:r w:rsidR="009C48FF">
        <w:t>e observa en</w:t>
      </w:r>
      <w:r w:rsidRPr="001479AC">
        <w:t xml:space="preserve"> la</w:t>
      </w:r>
      <w:r w:rsidR="0055682B" w:rsidRPr="001479AC">
        <w:t xml:space="preserve"> </w:t>
      </w:r>
      <w:r w:rsidR="008F530E" w:rsidRPr="001479AC">
        <w:fldChar w:fldCharType="begin"/>
      </w:r>
      <w:r w:rsidR="008F530E" w:rsidRPr="001479AC">
        <w:instrText xml:space="preserve"> REF _Ref466486079 \h </w:instrText>
      </w:r>
      <w:r w:rsidR="008F530E" w:rsidRPr="001479AC">
        <w:fldChar w:fldCharType="separate"/>
      </w:r>
      <w:r w:rsidR="004612D2" w:rsidRPr="001479AC">
        <w:t xml:space="preserve">Figura </w:t>
      </w:r>
      <w:r w:rsidR="004612D2" w:rsidRPr="001479AC">
        <w:rPr>
          <w:noProof/>
        </w:rPr>
        <w:t>3</w:t>
      </w:r>
      <w:r w:rsidR="004612D2" w:rsidRPr="001479AC">
        <w:t>.</w:t>
      </w:r>
      <w:r w:rsidR="004612D2" w:rsidRPr="001479AC">
        <w:rPr>
          <w:noProof/>
        </w:rPr>
        <w:t>1</w:t>
      </w:r>
      <w:r w:rsidR="008F530E" w:rsidRPr="001479AC">
        <w:fldChar w:fldCharType="end"/>
      </w:r>
    </w:p>
    <w:p w:rsidR="009C48FF" w:rsidRDefault="009C48FF" w:rsidP="009C48FF">
      <w:r>
        <w:t xml:space="preserve">Si se quiere hacer una cita de alguna referencia bibliográfica del capítulo bibliografía, y que ésta se modifique automáticamente si posteriormente añadimos más referencias se sugiere utilizar el sistema que proporciona </w:t>
      </w:r>
      <w:proofErr w:type="spellStart"/>
      <w:r>
        <w:t>Mendeley</w:t>
      </w:r>
      <w:proofErr w:type="spellEnd"/>
      <w:r>
        <w:t xml:space="preserve"> </w:t>
      </w:r>
      <w:r w:rsidRPr="001479AC">
        <w:t>(</w:t>
      </w:r>
      <w:hyperlink r:id="rId25" w:history="1">
        <w:r w:rsidRPr="001479AC">
          <w:rPr>
            <w:rStyle w:val="Enlla"/>
          </w:rPr>
          <w:t>https://www.mendeley.com</w:t>
        </w:r>
      </w:hyperlink>
      <w:r w:rsidRPr="001479AC">
        <w:t>)</w:t>
      </w:r>
      <w:r>
        <w:t xml:space="preserve"> a través del </w:t>
      </w:r>
      <w:proofErr w:type="spellStart"/>
      <w:r w:rsidRPr="009C48FF">
        <w:rPr>
          <w:i/>
        </w:rPr>
        <w:t>pluggin</w:t>
      </w:r>
      <w:proofErr w:type="spellEnd"/>
      <w:r>
        <w:t xml:space="preserve"> que se instala en Word y también al buscador Web, siguiendo las indicaciones que se dan en el apartado Bibliografía, de este mismo documento.</w:t>
      </w:r>
    </w:p>
    <w:p w:rsidR="006C2625" w:rsidRPr="001479AC" w:rsidRDefault="006C2625" w:rsidP="00DF08CE">
      <w:pPr>
        <w:ind w:left="709" w:hanging="709"/>
        <w:rPr>
          <w:noProof/>
        </w:rPr>
      </w:pPr>
    </w:p>
    <w:p w:rsidR="00B334F0" w:rsidRPr="001479AC" w:rsidRDefault="00B334F0" w:rsidP="00DC0634">
      <w:pPr>
        <w:sectPr w:rsidR="00B334F0" w:rsidRPr="001479AC" w:rsidSect="00D71B9D">
          <w:footnotePr>
            <w:numRestart w:val="eachPage"/>
          </w:footnotePr>
          <w:endnotePr>
            <w:numFmt w:val="decimal"/>
          </w:endnotePr>
          <w:type w:val="oddPage"/>
          <w:pgSz w:w="11907" w:h="16840" w:code="9"/>
          <w:pgMar w:top="1701" w:right="992" w:bottom="1985" w:left="2126" w:header="851" w:footer="1134" w:gutter="0"/>
          <w:cols w:space="720"/>
          <w:noEndnote/>
        </w:sectPr>
      </w:pPr>
    </w:p>
    <w:p w:rsidR="00B334F0" w:rsidRPr="001479AC" w:rsidRDefault="00776EAE" w:rsidP="00FE2D82">
      <w:pPr>
        <w:pStyle w:val="Ttol1"/>
      </w:pPr>
      <w:bookmarkStart w:id="21" w:name="_Toc37247653"/>
      <w:r w:rsidRPr="00776EAE">
        <w:lastRenderedPageBreak/>
        <w:t>Análisis de sostenibilidad e implicaciones éticas</w:t>
      </w:r>
      <w:r w:rsidR="00B334F0" w:rsidRPr="001479AC">
        <w:t xml:space="preserve"> [</w:t>
      </w:r>
      <w:proofErr w:type="spellStart"/>
      <w:r w:rsidR="00B334F0" w:rsidRPr="001479AC">
        <w:t>Ctrl</w:t>
      </w:r>
      <w:proofErr w:type="spellEnd"/>
      <w:r w:rsidR="00B334F0" w:rsidRPr="001479AC">
        <w:t xml:space="preserve"> + </w:t>
      </w:r>
      <w:proofErr w:type="spellStart"/>
      <w:r w:rsidR="00B334F0" w:rsidRPr="001479AC">
        <w:t>Shift</w:t>
      </w:r>
      <w:proofErr w:type="spellEnd"/>
      <w:r w:rsidR="00B334F0" w:rsidRPr="001479AC">
        <w:t xml:space="preserve"> + 1]</w:t>
      </w:r>
      <w:bookmarkEnd w:id="21"/>
    </w:p>
    <w:p w:rsidR="00A46244" w:rsidRPr="00A46244" w:rsidRDefault="00A46244" w:rsidP="00A4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left"/>
        <w:rPr>
          <w:rFonts w:ascii="Courier New" w:hAnsi="Courier New" w:cs="Courier New"/>
          <w:spacing w:val="0"/>
          <w:sz w:val="20"/>
          <w:lang w:val="ca-ES" w:eastAsia="ca-ES"/>
        </w:rPr>
      </w:pPr>
      <w:r w:rsidRPr="00A46244">
        <w:rPr>
          <w:rFonts w:asciiTheme="minorHAnsi" w:hAnsiTheme="minorHAnsi" w:cstheme="minorHAnsi"/>
          <w:spacing w:val="0"/>
          <w:szCs w:val="22"/>
          <w:lang w:eastAsia="ca-ES"/>
        </w:rPr>
        <w:t>En el último capítulo antes de las conclusiones debe incluir el análisis de sostenibilidad e implicaciones éticas</w:t>
      </w:r>
      <w:r>
        <w:rPr>
          <w:rFonts w:asciiTheme="minorHAnsi" w:hAnsiTheme="minorHAnsi" w:cstheme="minorHAnsi"/>
          <w:spacing w:val="0"/>
          <w:szCs w:val="22"/>
          <w:lang w:eastAsia="ca-ES"/>
        </w:rPr>
        <w:t xml:space="preserve">. </w:t>
      </w:r>
      <w:bookmarkStart w:id="22" w:name="_GoBack"/>
      <w:bookmarkEnd w:id="22"/>
      <w:r w:rsidRPr="00A46244">
        <w:rPr>
          <w:rFonts w:asciiTheme="minorHAnsi" w:hAnsiTheme="minorHAnsi" w:cstheme="minorHAnsi"/>
          <w:spacing w:val="0"/>
          <w:szCs w:val="22"/>
          <w:lang w:eastAsia="ca-ES"/>
        </w:rPr>
        <w:t>Este análisis consiste en una valoración de los impactos ambientales, sociales y económicos, y las posibles implicaciones éticas que ha supuesto la realización del TFE. En caso de que el TFE plantee un producto / proceso / investigación / servicio / sistema / edificio / etc., y que podría llegar a implementarse, el análisis también debe realizarse sobre los impactos que tendría la propuesta en la ejecución durante las diferentes etapas de su ciclo de vida</w:t>
      </w:r>
      <w:r w:rsidRPr="00A46244">
        <w:rPr>
          <w:rFonts w:ascii="Courier New" w:hAnsi="Courier New" w:cs="Courier New"/>
          <w:spacing w:val="0"/>
          <w:sz w:val="20"/>
          <w:lang w:eastAsia="ca-ES"/>
        </w:rPr>
        <w:t>.</w:t>
      </w:r>
    </w:p>
    <w:p w:rsidR="00BB5226" w:rsidRPr="00776EAE" w:rsidRDefault="00BB5226" w:rsidP="00DC0634">
      <w:pPr>
        <w:rPr>
          <w:color w:val="FF0000"/>
        </w:rPr>
      </w:pPr>
      <w:r w:rsidRPr="00776EAE">
        <w:rPr>
          <w:color w:val="FF0000"/>
        </w:rPr>
        <w:t>.</w:t>
      </w:r>
    </w:p>
    <w:p w:rsidR="006024EA" w:rsidRPr="001479AC" w:rsidRDefault="006024EA" w:rsidP="006024EA"/>
    <w:p w:rsidR="003925B3" w:rsidRPr="001479AC" w:rsidRDefault="003925B3">
      <w:pPr>
        <w:sectPr w:rsidR="003925B3" w:rsidRPr="001479AC" w:rsidSect="00D71B9D">
          <w:footnotePr>
            <w:numRestart w:val="eachPage"/>
          </w:footnotePr>
          <w:endnotePr>
            <w:numFmt w:val="decimal"/>
          </w:endnotePr>
          <w:type w:val="oddPage"/>
          <w:pgSz w:w="11907" w:h="16840" w:code="9"/>
          <w:pgMar w:top="1701" w:right="992" w:bottom="1985" w:left="2126" w:header="851" w:footer="1134" w:gutter="0"/>
          <w:cols w:space="720"/>
          <w:noEndnote/>
        </w:sectPr>
      </w:pPr>
    </w:p>
    <w:p w:rsidR="00DF4429" w:rsidRPr="001479AC" w:rsidRDefault="00DF4429" w:rsidP="00FE2D82">
      <w:pPr>
        <w:pStyle w:val="Ttol1"/>
      </w:pPr>
      <w:bookmarkStart w:id="23" w:name="_Toc37247654"/>
      <w:r w:rsidRPr="001479AC">
        <w:lastRenderedPageBreak/>
        <w:t>Conclusion</w:t>
      </w:r>
      <w:r w:rsidR="00BB5226">
        <w:t>e</w:t>
      </w:r>
      <w:r w:rsidRPr="001479AC">
        <w:t>s</w:t>
      </w:r>
      <w:bookmarkEnd w:id="23"/>
    </w:p>
    <w:p w:rsidR="00BB5226" w:rsidRDefault="00BB5226" w:rsidP="00BB5226">
      <w:r>
        <w:t xml:space="preserve">Las conclusiones deben ser un reflejo claro y ordenado de las deducciones hechas como consecuencia del trabajo descrito a lo largo del núcleo del documento. Se pueden incluir datos </w:t>
      </w:r>
      <w:r w:rsidR="007F38EB">
        <w:t>cuantitativos,</w:t>
      </w:r>
      <w:r>
        <w:t xml:space="preserve"> pero no deberían dar detalles de ningún argumento o resultado.</w:t>
      </w:r>
    </w:p>
    <w:p w:rsidR="00BB5226" w:rsidRDefault="00BB5226" w:rsidP="00BB5226">
      <w:r>
        <w:t>Las recomendaciones son manifestaciones concisas de alguna acción futura que parezca necesaria, como resultado directo de las conclusiones o de alguna experiencia realizada en el curso del trabajo objeto del proyecto. No son necesarias, salvo que estén completamente justificadas por el trabajo descrito.</w:t>
      </w:r>
    </w:p>
    <w:p w:rsidR="00BB5226" w:rsidRDefault="00BB5226" w:rsidP="00BB5226">
      <w:r>
        <w:t>Este capítulo y los siguientes no forman parte del núcleo del documento y no necesitan llevar numeración de capítulo.</w:t>
      </w:r>
    </w:p>
    <w:p w:rsidR="00BD2367" w:rsidRPr="001479AC" w:rsidRDefault="00BD2367" w:rsidP="00DF5989">
      <w:pPr>
        <w:rPr>
          <w:rFonts w:cs="Arial"/>
        </w:rPr>
      </w:pPr>
    </w:p>
    <w:p w:rsidR="00BD2367" w:rsidRPr="001479AC" w:rsidRDefault="00BD2367" w:rsidP="00DF5989">
      <w:pPr>
        <w:sectPr w:rsidR="00BD2367" w:rsidRPr="001479AC" w:rsidSect="00D71B9D">
          <w:footnotePr>
            <w:numRestart w:val="eachPage"/>
          </w:footnotePr>
          <w:endnotePr>
            <w:numFmt w:val="decimal"/>
          </w:endnotePr>
          <w:type w:val="oddPage"/>
          <w:pgSz w:w="11907" w:h="16840" w:code="9"/>
          <w:pgMar w:top="1701" w:right="992" w:bottom="1985" w:left="2126" w:header="851" w:footer="1134" w:gutter="0"/>
          <w:cols w:space="720"/>
          <w:noEndnote/>
        </w:sectPr>
      </w:pPr>
    </w:p>
    <w:p w:rsidR="00BD2367" w:rsidRPr="001479AC" w:rsidRDefault="00BD2367" w:rsidP="00FE2D82">
      <w:pPr>
        <w:pStyle w:val="Ttol1"/>
      </w:pPr>
      <w:bookmarkStart w:id="24" w:name="_Toc37247655"/>
      <w:r w:rsidRPr="001479AC">
        <w:lastRenderedPageBreak/>
        <w:t>Pres</w:t>
      </w:r>
      <w:r w:rsidR="007F38EB">
        <w:t>upue</w:t>
      </w:r>
      <w:r w:rsidRPr="001479AC">
        <w:t>st</w:t>
      </w:r>
      <w:r w:rsidR="007F38EB">
        <w:t>o</w:t>
      </w:r>
      <w:r w:rsidR="00EA36C2" w:rsidRPr="001479AC">
        <w:t xml:space="preserve"> </w:t>
      </w:r>
      <w:r w:rsidR="007F38EB">
        <w:t>y/o Aná</w:t>
      </w:r>
      <w:r w:rsidR="00EA36C2" w:rsidRPr="001479AC">
        <w:t>lisi</w:t>
      </w:r>
      <w:r w:rsidR="007F38EB">
        <w:t>s</w:t>
      </w:r>
      <w:r w:rsidR="00EA36C2" w:rsidRPr="001479AC">
        <w:t xml:space="preserve"> Eco</w:t>
      </w:r>
      <w:r w:rsidR="007F38EB">
        <w:t>nó</w:t>
      </w:r>
      <w:r w:rsidR="00EA36C2" w:rsidRPr="001479AC">
        <w:t>mic</w:t>
      </w:r>
      <w:r w:rsidR="007F38EB">
        <w:t>o</w:t>
      </w:r>
      <w:bookmarkEnd w:id="24"/>
    </w:p>
    <w:p w:rsidR="007F38EB" w:rsidRDefault="007F38EB" w:rsidP="00DF5989">
      <w:r w:rsidRPr="007F38EB">
        <w:t xml:space="preserve">En este apartado se </w:t>
      </w:r>
      <w:r>
        <w:t xml:space="preserve">debe </w:t>
      </w:r>
      <w:r w:rsidRPr="007F38EB">
        <w:t>incluir el presupuesto desglosado y agrupado por capítulos, incluyendo la medida de los medios empleados y la valoración económica de los mismos (costes de ingeniería, mano de obra, materiales, etc.)</w:t>
      </w:r>
    </w:p>
    <w:p w:rsidR="00DF4429" w:rsidRPr="001479AC" w:rsidRDefault="00DF4429" w:rsidP="00DF4429"/>
    <w:p w:rsidR="00DF4429" w:rsidRPr="001479AC" w:rsidRDefault="00DF4429" w:rsidP="00DF4429">
      <w:pPr>
        <w:sectPr w:rsidR="00DF4429" w:rsidRPr="001479AC" w:rsidSect="00D71B9D">
          <w:footnotePr>
            <w:numRestart w:val="eachPage"/>
          </w:footnotePr>
          <w:endnotePr>
            <w:numFmt w:val="decimal"/>
          </w:endnotePr>
          <w:type w:val="oddPage"/>
          <w:pgSz w:w="11907" w:h="16840" w:code="9"/>
          <w:pgMar w:top="1701" w:right="992" w:bottom="1985" w:left="2126" w:header="851" w:footer="1134" w:gutter="0"/>
          <w:cols w:space="720"/>
          <w:noEndnote/>
        </w:sectPr>
      </w:pPr>
    </w:p>
    <w:p w:rsidR="00436E80" w:rsidRPr="001479AC" w:rsidRDefault="007F38EB" w:rsidP="00FE2D82">
      <w:pPr>
        <w:pStyle w:val="Ttol1"/>
      </w:pPr>
      <w:bookmarkStart w:id="25" w:name="_Toc37247656"/>
      <w:r>
        <w:lastRenderedPageBreak/>
        <w:t>Bibliografí</w:t>
      </w:r>
      <w:r w:rsidR="00436E80" w:rsidRPr="001479AC">
        <w:t>a</w:t>
      </w:r>
      <w:bookmarkEnd w:id="25"/>
    </w:p>
    <w:p w:rsidR="007F38EB" w:rsidRPr="001479AC" w:rsidRDefault="007F38EB" w:rsidP="007F38EB">
      <w:r w:rsidRPr="007F38EB">
        <w:t>La bibliografía es la lista de documentos consultados durante la preparación del TFG y se</w:t>
      </w:r>
      <w:r>
        <w:t xml:space="preserve"> </w:t>
      </w:r>
      <w:proofErr w:type="spellStart"/>
      <w:r>
        <w:t>tienr</w:t>
      </w:r>
      <w:proofErr w:type="spellEnd"/>
      <w:r>
        <w:t xml:space="preserve"> que</w:t>
      </w:r>
      <w:r w:rsidRPr="007F38EB">
        <w:t xml:space="preserve"> incluir al final del cuerpo del trabajo. Se debe hacer referencia a esta lista en los lugares adecuados en el texto</w:t>
      </w:r>
      <w:r>
        <w:t xml:space="preserve"> </w:t>
      </w:r>
      <w:r w:rsidRPr="001479AC">
        <w:t>(</w:t>
      </w:r>
      <w:hyperlink r:id="rId26" w:anchor="s-lg-box-wrapper-18609913" w:history="1">
        <w:proofErr w:type="spellStart"/>
        <w:r w:rsidR="0093754C" w:rsidRPr="004658AA">
          <w:rPr>
            <w:rStyle w:val="Enlla"/>
            <w:lang w:val="ca-ES"/>
          </w:rPr>
          <w:t>citacion</w:t>
        </w:r>
        <w:r w:rsidR="0093754C">
          <w:rPr>
            <w:rStyle w:val="Enlla"/>
            <w:lang w:val="ca-ES"/>
          </w:rPr>
          <w:t>es</w:t>
        </w:r>
        <w:proofErr w:type="spellEnd"/>
        <w:r w:rsidR="0093754C">
          <w:rPr>
            <w:rStyle w:val="Enlla"/>
            <w:lang w:val="ca-ES"/>
          </w:rPr>
          <w:t xml:space="preserve"> </w:t>
        </w:r>
        <w:proofErr w:type="spellStart"/>
        <w:r w:rsidR="0093754C">
          <w:rPr>
            <w:rStyle w:val="Enlla"/>
            <w:lang w:val="ca-ES"/>
          </w:rPr>
          <w:t>de</w:t>
        </w:r>
        <w:r w:rsidR="0093754C" w:rsidRPr="004658AA">
          <w:rPr>
            <w:rStyle w:val="Enlla"/>
            <w:lang w:val="ca-ES"/>
          </w:rPr>
          <w:t>n</w:t>
        </w:r>
        <w:r w:rsidR="0093754C">
          <w:rPr>
            <w:rStyle w:val="Enlla"/>
            <w:lang w:val="ca-ES"/>
          </w:rPr>
          <w:t>tro</w:t>
        </w:r>
        <w:proofErr w:type="spellEnd"/>
        <w:r w:rsidR="0093754C">
          <w:rPr>
            <w:rStyle w:val="Enlla"/>
            <w:lang w:val="ca-ES"/>
          </w:rPr>
          <w:t xml:space="preserve"> d</w:t>
        </w:r>
        <w:r w:rsidR="0093754C" w:rsidRPr="004658AA">
          <w:rPr>
            <w:rStyle w:val="Enlla"/>
            <w:lang w:val="ca-ES"/>
          </w:rPr>
          <w:t xml:space="preserve">el </w:t>
        </w:r>
        <w:proofErr w:type="spellStart"/>
        <w:r w:rsidR="0093754C" w:rsidRPr="004658AA">
          <w:rPr>
            <w:rStyle w:val="Enlla"/>
            <w:lang w:val="ca-ES"/>
          </w:rPr>
          <w:t>tex</w:t>
        </w:r>
        <w:r w:rsidR="0093754C">
          <w:rPr>
            <w:rStyle w:val="Enlla"/>
            <w:lang w:val="ca-ES"/>
          </w:rPr>
          <w:t>to</w:t>
        </w:r>
        <w:proofErr w:type="spellEnd"/>
      </w:hyperlink>
      <w:r w:rsidRPr="001479AC">
        <w:t>)</w:t>
      </w:r>
    </w:p>
    <w:p w:rsidR="007F38EB" w:rsidRDefault="007F38EB" w:rsidP="007F38EB">
      <w:r>
        <w:t>Es muy recomendable ir confeccionando la bibliografía a medida que se va elaborando la documentación del TFG y se van realizando las citas a estas referencias.</w:t>
      </w:r>
    </w:p>
    <w:p w:rsidR="0093754C" w:rsidRDefault="0093754C" w:rsidP="007F38EB">
      <w:r w:rsidRPr="0093754C">
        <w:t>Encontraréis toda la información en:</w:t>
      </w:r>
      <w:r>
        <w:rPr>
          <w:lang w:val="ca-ES"/>
        </w:rPr>
        <w:t xml:space="preserve"> </w:t>
      </w:r>
      <w:hyperlink r:id="rId27" w:history="1">
        <w:r>
          <w:rPr>
            <w:rStyle w:val="Enlla"/>
          </w:rPr>
          <w:t>https://guies.bibliotecnica.upc.edu/com-citar/</w:t>
        </w:r>
      </w:hyperlink>
    </w:p>
    <w:p w:rsidR="0093754C" w:rsidRPr="0093754C" w:rsidRDefault="007F38EB" w:rsidP="0093754C">
      <w:pPr>
        <w:rPr>
          <w:color w:val="0000FF"/>
          <w:u w:val="single"/>
        </w:rPr>
      </w:pPr>
      <w:r>
        <w:t>El estilo de citación que se recomienda seguir es Chicago Manual of Style o ISO 690 en catalán o castellano.</w:t>
      </w:r>
    </w:p>
    <w:p w:rsidR="0093754C" w:rsidRPr="0093754C" w:rsidRDefault="0093754C" w:rsidP="0093754C">
      <w:pPr>
        <w:pStyle w:val="Pargrafdellista"/>
        <w:numPr>
          <w:ilvl w:val="0"/>
          <w:numId w:val="9"/>
        </w:numPr>
      </w:pPr>
      <w:r w:rsidRPr="0093754C">
        <w:t>Cómo se cita un texto:</w:t>
      </w:r>
    </w:p>
    <w:p w:rsidR="0093754C" w:rsidRPr="00D918C3" w:rsidRDefault="00A46244" w:rsidP="0093754C">
      <w:pPr>
        <w:ind w:left="720"/>
        <w:rPr>
          <w:lang w:val="ca-ES"/>
        </w:rPr>
      </w:pPr>
      <w:hyperlink r:id="rId28" w:anchor="s-lg-box-wrapper-18609913" w:history="1">
        <w:r w:rsidR="0093754C" w:rsidRPr="00D918C3">
          <w:rPr>
            <w:rStyle w:val="Enlla"/>
            <w:lang w:val="ca-ES"/>
          </w:rPr>
          <w:t>https://guies.bibliotecnica.upc.edu/com-citar/bibliografia#s-lg-box-wrapper-18609913</w:t>
        </w:r>
      </w:hyperlink>
    </w:p>
    <w:p w:rsidR="0093754C" w:rsidRPr="0093754C" w:rsidRDefault="0093754C" w:rsidP="0093754C">
      <w:pPr>
        <w:pStyle w:val="Pargrafdellista"/>
        <w:numPr>
          <w:ilvl w:val="0"/>
          <w:numId w:val="9"/>
        </w:numPr>
      </w:pPr>
      <w:r w:rsidRPr="0093754C">
        <w:t>Cómo se presenta una bibliografía:</w:t>
      </w:r>
    </w:p>
    <w:p w:rsidR="0093754C" w:rsidRPr="00D918C3" w:rsidRDefault="00A46244" w:rsidP="0093754C">
      <w:pPr>
        <w:spacing w:before="0" w:line="240" w:lineRule="auto"/>
        <w:ind w:left="720"/>
        <w:jc w:val="left"/>
        <w:rPr>
          <w:rFonts w:ascii="Times New Roman" w:hAnsi="Times New Roman"/>
          <w:spacing w:val="0"/>
          <w:sz w:val="24"/>
          <w:lang w:val="ca-ES"/>
        </w:rPr>
      </w:pPr>
      <w:hyperlink r:id="rId29" w:anchor="s-lg-box-wrapper-18609914" w:history="1">
        <w:r w:rsidR="0093754C" w:rsidRPr="00D918C3">
          <w:rPr>
            <w:rStyle w:val="Enlla"/>
            <w:lang w:val="ca-ES"/>
          </w:rPr>
          <w:t>https://guies.bibliotecnica.upc.edu/com-citar/bibliografia#s-lg-box-wrapper-18609914</w:t>
        </w:r>
      </w:hyperlink>
    </w:p>
    <w:p w:rsidR="0093754C" w:rsidRPr="00D918C3" w:rsidRDefault="00A46244" w:rsidP="0093754C">
      <w:pPr>
        <w:ind w:left="720"/>
        <w:rPr>
          <w:lang w:val="ca-ES"/>
        </w:rPr>
      </w:pPr>
      <w:hyperlink r:id="rId30" w:history="1">
        <w:r w:rsidR="0093754C" w:rsidRPr="00D918C3">
          <w:rPr>
            <w:rStyle w:val="Enlla"/>
            <w:lang w:val="ca-ES"/>
          </w:rPr>
          <w:t>https://guies.bibliotecnica.upc.edu/com-citar/citar-documents</w:t>
        </w:r>
      </w:hyperlink>
    </w:p>
    <w:p w:rsidR="0093754C" w:rsidRPr="0093754C" w:rsidRDefault="0093754C" w:rsidP="0093754C">
      <w:pPr>
        <w:pStyle w:val="Pargrafdellista"/>
        <w:numPr>
          <w:ilvl w:val="0"/>
          <w:numId w:val="9"/>
        </w:numPr>
      </w:pPr>
      <w:r w:rsidRPr="0093754C">
        <w:t xml:space="preserve">Cómo hacer una bibliografía con </w:t>
      </w:r>
      <w:proofErr w:type="spellStart"/>
      <w:r w:rsidRPr="0093754C">
        <w:t>Mendeley</w:t>
      </w:r>
      <w:proofErr w:type="spellEnd"/>
    </w:p>
    <w:p w:rsidR="0093754C" w:rsidRPr="0093754C" w:rsidRDefault="00A46244" w:rsidP="0093754C">
      <w:pPr>
        <w:ind w:left="720"/>
        <w:rPr>
          <w:lang w:val="ca-ES"/>
        </w:rPr>
      </w:pPr>
      <w:hyperlink r:id="rId31" w:history="1">
        <w:r w:rsidR="0093754C" w:rsidRPr="00D918C3">
          <w:rPr>
            <w:rStyle w:val="Enlla"/>
            <w:lang w:val="ca-ES"/>
          </w:rPr>
          <w:t>https://guies.bibliotecnica.upc.edu/Mendeley/</w:t>
        </w:r>
      </w:hyperlink>
    </w:p>
    <w:p w:rsidR="004C5C26" w:rsidRPr="0093754C" w:rsidRDefault="004C5C26" w:rsidP="00E94EF5">
      <w:pPr>
        <w:rPr>
          <w:lang w:val="ca-ES"/>
        </w:rPr>
      </w:pPr>
    </w:p>
    <w:p w:rsidR="00BC3329" w:rsidRPr="0093754C" w:rsidRDefault="00BC3329" w:rsidP="000C2E25">
      <w:pPr>
        <w:rPr>
          <w:rFonts w:cs="Arial"/>
          <w:lang w:val="ca-ES"/>
        </w:rPr>
      </w:pPr>
    </w:p>
    <w:p w:rsidR="004D6145" w:rsidRPr="0093754C" w:rsidRDefault="004D6145" w:rsidP="000C2E25">
      <w:pPr>
        <w:rPr>
          <w:lang w:val="ca-ES"/>
        </w:rPr>
        <w:sectPr w:rsidR="004D6145" w:rsidRPr="0093754C" w:rsidSect="00D71B9D">
          <w:footnotePr>
            <w:numRestart w:val="eachPage"/>
          </w:footnotePr>
          <w:endnotePr>
            <w:numFmt w:val="decimal"/>
          </w:endnotePr>
          <w:type w:val="oddPage"/>
          <w:pgSz w:w="11907" w:h="16840" w:code="9"/>
          <w:pgMar w:top="1701" w:right="992" w:bottom="1985" w:left="2126" w:header="851" w:footer="1134" w:gutter="0"/>
          <w:cols w:space="720"/>
          <w:noEndnote/>
        </w:sectPr>
      </w:pPr>
    </w:p>
    <w:p w:rsidR="00BC3329" w:rsidRPr="001479AC" w:rsidRDefault="007F38EB" w:rsidP="00FE2D82">
      <w:pPr>
        <w:pStyle w:val="Ttol1"/>
      </w:pPr>
      <w:bookmarkStart w:id="26" w:name="_Toc37247657"/>
      <w:r>
        <w:lastRenderedPageBreak/>
        <w:t>An</w:t>
      </w:r>
      <w:r w:rsidR="00BC3329" w:rsidRPr="001479AC">
        <w:t>ex</w:t>
      </w:r>
      <w:r>
        <w:t>o</w:t>
      </w:r>
      <w:r w:rsidR="00BC3329" w:rsidRPr="001479AC">
        <w:t xml:space="preserve"> A</w:t>
      </w:r>
      <w:bookmarkEnd w:id="26"/>
    </w:p>
    <w:p w:rsidR="007F38EB" w:rsidRDefault="007F38EB" w:rsidP="007F38EB">
      <w:r>
        <w:t>En caso de necesitar poner anexos, estos se pondrán a partir de esta sección</w:t>
      </w:r>
    </w:p>
    <w:p w:rsidR="007F38EB" w:rsidRDefault="007F38EB" w:rsidP="007F38EB">
      <w:r>
        <w:t>En los Anexos se pueden incluir</w:t>
      </w:r>
      <w:r w:rsidR="00F4588C">
        <w:t>, según corresponda</w:t>
      </w:r>
      <w:r>
        <w:t>:</w:t>
      </w:r>
    </w:p>
    <w:p w:rsidR="004206C8" w:rsidRPr="001479AC" w:rsidRDefault="004206C8" w:rsidP="004206C8">
      <w:pPr>
        <w:pStyle w:val="Pargrafdellista"/>
        <w:numPr>
          <w:ilvl w:val="0"/>
          <w:numId w:val="8"/>
        </w:numPr>
      </w:pPr>
      <w:r w:rsidRPr="001479AC">
        <w:t>Pl</w:t>
      </w:r>
      <w:r w:rsidR="00F4588C">
        <w:t>iego de Condiciones</w:t>
      </w:r>
      <w:r w:rsidRPr="001479AC">
        <w:t xml:space="preserve"> </w:t>
      </w:r>
      <w:r w:rsidR="00F4588C">
        <w:t>y</w:t>
      </w:r>
      <w:r w:rsidRPr="001479AC">
        <w:t>/o Manual d</w:t>
      </w:r>
      <w:r w:rsidR="00F4588C">
        <w:t xml:space="preserve">e </w:t>
      </w:r>
      <w:r w:rsidRPr="001479AC">
        <w:t>Usuari</w:t>
      </w:r>
      <w:r w:rsidR="00F4588C">
        <w:t>o</w:t>
      </w:r>
      <w:r w:rsidRPr="001479AC">
        <w:t xml:space="preserve">. </w:t>
      </w:r>
      <w:r w:rsidR="00F4588C">
        <w:t xml:space="preserve">que debe </w:t>
      </w:r>
      <w:r w:rsidRPr="001479AC">
        <w:t>inclu</w:t>
      </w:r>
      <w:r w:rsidR="00F4588C">
        <w:t>i</w:t>
      </w:r>
      <w:r w:rsidRPr="001479AC">
        <w:t xml:space="preserve">r: </w:t>
      </w:r>
    </w:p>
    <w:p w:rsidR="004206C8" w:rsidRPr="001479AC" w:rsidRDefault="00F4588C" w:rsidP="004206C8">
      <w:pPr>
        <w:pStyle w:val="Pargrafdellista"/>
        <w:numPr>
          <w:ilvl w:val="1"/>
          <w:numId w:val="8"/>
        </w:numPr>
      </w:pPr>
      <w:r>
        <w:t>El Pliego</w:t>
      </w:r>
      <w:r w:rsidR="004206C8" w:rsidRPr="001479AC">
        <w:t xml:space="preserve"> de Condicion</w:t>
      </w:r>
      <w:r>
        <w:t>es Té</w:t>
      </w:r>
      <w:r w:rsidR="004206C8" w:rsidRPr="001479AC">
        <w:t>cni</w:t>
      </w:r>
      <w:r>
        <w:t>ca</w:t>
      </w:r>
      <w:r w:rsidR="004206C8" w:rsidRPr="001479AC">
        <w:t>s Particular</w:t>
      </w:r>
      <w:r>
        <w:t>e</w:t>
      </w:r>
      <w:r w:rsidR="004206C8" w:rsidRPr="001479AC">
        <w:t>s / Manual d</w:t>
      </w:r>
      <w:r>
        <w:t xml:space="preserve">e </w:t>
      </w:r>
      <w:r w:rsidR="004206C8" w:rsidRPr="001479AC">
        <w:t>Usuari</w:t>
      </w:r>
      <w:r>
        <w:t>o</w:t>
      </w:r>
      <w:r w:rsidR="004206C8" w:rsidRPr="001479AC">
        <w:t>/a / Manual d</w:t>
      </w:r>
      <w:r>
        <w:t xml:space="preserve">e </w:t>
      </w:r>
      <w:r w:rsidR="004206C8" w:rsidRPr="001479AC">
        <w:t>Operacion</w:t>
      </w:r>
      <w:r>
        <w:t>e</w:t>
      </w:r>
      <w:r w:rsidR="004206C8" w:rsidRPr="001479AC">
        <w:t xml:space="preserve">s </w:t>
      </w:r>
      <w:r>
        <w:t>y</w:t>
      </w:r>
      <w:r w:rsidR="004206C8" w:rsidRPr="001479AC">
        <w:t xml:space="preserve"> Mantenim</w:t>
      </w:r>
      <w:r>
        <w:t>i</w:t>
      </w:r>
      <w:r w:rsidR="004206C8" w:rsidRPr="001479AC">
        <w:t>ent</w:t>
      </w:r>
      <w:r>
        <w:t>o</w:t>
      </w:r>
      <w:r w:rsidR="004206C8" w:rsidRPr="001479AC">
        <w:t>.</w:t>
      </w:r>
    </w:p>
    <w:p w:rsidR="004206C8" w:rsidRPr="001479AC" w:rsidRDefault="00F4588C" w:rsidP="004206C8">
      <w:pPr>
        <w:pStyle w:val="Pargrafdellista"/>
        <w:numPr>
          <w:ilvl w:val="1"/>
          <w:numId w:val="8"/>
        </w:numPr>
      </w:pPr>
      <w:r>
        <w:t>El Pliego</w:t>
      </w:r>
      <w:r w:rsidRPr="001479AC">
        <w:t xml:space="preserve"> de Condicion</w:t>
      </w:r>
      <w:r>
        <w:t>es Econó</w:t>
      </w:r>
      <w:r w:rsidR="004206C8" w:rsidRPr="001479AC">
        <w:t>mi</w:t>
      </w:r>
      <w:r>
        <w:t>ca</w:t>
      </w:r>
      <w:r w:rsidR="004206C8" w:rsidRPr="001479AC">
        <w:t>s General</w:t>
      </w:r>
      <w:r>
        <w:t>e</w:t>
      </w:r>
      <w:r w:rsidR="004206C8" w:rsidRPr="001479AC">
        <w:t>s (</w:t>
      </w:r>
      <w:r>
        <w:t>cuando sea procedente</w:t>
      </w:r>
      <w:r w:rsidR="004206C8" w:rsidRPr="001479AC">
        <w:t>).</w:t>
      </w:r>
    </w:p>
    <w:p w:rsidR="004206C8" w:rsidRPr="001479AC" w:rsidRDefault="004206C8" w:rsidP="004206C8">
      <w:pPr>
        <w:pStyle w:val="Pargrafdellista"/>
        <w:numPr>
          <w:ilvl w:val="1"/>
          <w:numId w:val="8"/>
        </w:numPr>
      </w:pPr>
      <w:r w:rsidRPr="001479AC">
        <w:t>Detall</w:t>
      </w:r>
      <w:r w:rsidR="00F4588C">
        <w:t>e</w:t>
      </w:r>
      <w:r w:rsidRPr="001479AC">
        <w:t xml:space="preserve"> de la normativa aplicable al tr</w:t>
      </w:r>
      <w:r w:rsidR="00F4588C">
        <w:t>a</w:t>
      </w:r>
      <w:r w:rsidRPr="001479AC">
        <w:t>ba</w:t>
      </w:r>
      <w:r w:rsidR="00F4588C">
        <w:t>jo (c</w:t>
      </w:r>
      <w:r w:rsidRPr="001479AC">
        <w:t>uan</w:t>
      </w:r>
      <w:r w:rsidR="00F4588C">
        <w:t>do sea procedente</w:t>
      </w:r>
      <w:r w:rsidRPr="001479AC">
        <w:t>).</w:t>
      </w:r>
    </w:p>
    <w:p w:rsidR="004206C8" w:rsidRPr="001479AC" w:rsidRDefault="004206C8" w:rsidP="004206C8">
      <w:pPr>
        <w:pStyle w:val="Pargrafdellista"/>
        <w:numPr>
          <w:ilvl w:val="1"/>
          <w:numId w:val="8"/>
        </w:numPr>
      </w:pPr>
      <w:r w:rsidRPr="001479AC">
        <w:t xml:space="preserve">Programa </w:t>
      </w:r>
      <w:r w:rsidR="00F4588C">
        <w:t>y</w:t>
      </w:r>
      <w:r w:rsidRPr="001479AC">
        <w:t xml:space="preserve"> pla</w:t>
      </w:r>
      <w:r w:rsidR="00F4588C">
        <w:t>n</w:t>
      </w:r>
      <w:r w:rsidRPr="001479AC">
        <w:t xml:space="preserve"> de fabricació</w:t>
      </w:r>
      <w:r w:rsidR="00F4588C">
        <w:t>n</w:t>
      </w:r>
      <w:r w:rsidRPr="001479AC">
        <w:t xml:space="preserve"> o e</w:t>
      </w:r>
      <w:r w:rsidR="00F4588C">
        <w:t>je</w:t>
      </w:r>
      <w:r w:rsidRPr="001479AC">
        <w:t>cució</w:t>
      </w:r>
      <w:r w:rsidR="00F4588C">
        <w:t>n</w:t>
      </w:r>
      <w:r w:rsidRPr="001479AC">
        <w:t xml:space="preserve"> </w:t>
      </w:r>
      <w:r w:rsidR="00F4588C">
        <w:t>y</w:t>
      </w:r>
      <w:r w:rsidRPr="001479AC">
        <w:t>/o instruccion</w:t>
      </w:r>
      <w:r w:rsidR="00F4588C">
        <w:t>e</w:t>
      </w:r>
      <w:r w:rsidRPr="001479AC">
        <w:t>s de m</w:t>
      </w:r>
      <w:r w:rsidR="00F4588C">
        <w:t>o</w:t>
      </w:r>
      <w:r w:rsidRPr="001479AC">
        <w:t>nta</w:t>
      </w:r>
      <w:r w:rsidR="00F4588C">
        <w:t>je</w:t>
      </w:r>
      <w:r w:rsidRPr="001479AC">
        <w:t>.</w:t>
      </w:r>
    </w:p>
    <w:p w:rsidR="004206C8" w:rsidRPr="001479AC" w:rsidRDefault="00F4588C" w:rsidP="004206C8">
      <w:pPr>
        <w:pStyle w:val="Pargrafdellista"/>
        <w:numPr>
          <w:ilvl w:val="0"/>
          <w:numId w:val="8"/>
        </w:numPr>
      </w:pPr>
      <w:r>
        <w:t>Cá</w:t>
      </w:r>
      <w:r w:rsidR="004206C8" w:rsidRPr="001479AC">
        <w:t>lcul</w:t>
      </w:r>
      <w:r>
        <w:t>o</w:t>
      </w:r>
      <w:r w:rsidR="004206C8" w:rsidRPr="001479AC">
        <w:t>s de dimensiona</w:t>
      </w:r>
      <w:r>
        <w:t>do</w:t>
      </w:r>
      <w:r w:rsidR="004206C8" w:rsidRPr="001479AC">
        <w:t xml:space="preserve"> o compro</w:t>
      </w:r>
      <w:r>
        <w:t>b</w:t>
      </w:r>
      <w:r w:rsidR="004206C8" w:rsidRPr="001479AC">
        <w:t>ació</w:t>
      </w:r>
      <w:r>
        <w:t>n</w:t>
      </w:r>
      <w:r w:rsidR="004206C8" w:rsidRPr="001479AC">
        <w:t>.</w:t>
      </w:r>
    </w:p>
    <w:p w:rsidR="004206C8" w:rsidRPr="001479AC" w:rsidRDefault="00F4588C" w:rsidP="004206C8">
      <w:pPr>
        <w:pStyle w:val="Pargrafdellista"/>
        <w:numPr>
          <w:ilvl w:val="0"/>
          <w:numId w:val="8"/>
        </w:numPr>
      </w:pPr>
      <w:r>
        <w:t>Cá</w:t>
      </w:r>
      <w:r w:rsidR="004206C8" w:rsidRPr="001479AC">
        <w:t>lcul</w:t>
      </w:r>
      <w:r>
        <w:t>os justificativo</w:t>
      </w:r>
      <w:r w:rsidR="004206C8" w:rsidRPr="001479AC">
        <w:t>s de l</w:t>
      </w:r>
      <w:r>
        <w:t xml:space="preserve">a </w:t>
      </w:r>
      <w:r w:rsidR="004206C8" w:rsidRPr="001479AC">
        <w:t>elecció</w:t>
      </w:r>
      <w:r>
        <w:t>n</w:t>
      </w:r>
      <w:r w:rsidR="004206C8" w:rsidRPr="001479AC">
        <w:t xml:space="preserve"> de l</w:t>
      </w:r>
      <w:r>
        <w:t>a</w:t>
      </w:r>
      <w:r w:rsidR="004206C8" w:rsidRPr="001479AC">
        <w:t>s solucion</w:t>
      </w:r>
      <w:r>
        <w:t>e</w:t>
      </w:r>
      <w:r w:rsidR="004206C8" w:rsidRPr="001479AC">
        <w:t>s adoptad</w:t>
      </w:r>
      <w:r>
        <w:t>a</w:t>
      </w:r>
      <w:r w:rsidR="004206C8" w:rsidRPr="001479AC">
        <w:t>s.</w:t>
      </w:r>
    </w:p>
    <w:p w:rsidR="004206C8" w:rsidRPr="001479AC" w:rsidRDefault="00F4588C" w:rsidP="004206C8">
      <w:pPr>
        <w:pStyle w:val="Pargrafdellista"/>
        <w:numPr>
          <w:ilvl w:val="0"/>
          <w:numId w:val="8"/>
        </w:numPr>
      </w:pPr>
      <w:r>
        <w:t>Pliegos</w:t>
      </w:r>
      <w:r w:rsidR="004206C8" w:rsidRPr="001479AC">
        <w:t xml:space="preserve"> de característi</w:t>
      </w:r>
      <w:r>
        <w:t>ca</w:t>
      </w:r>
      <w:r w:rsidR="004206C8" w:rsidRPr="001479AC">
        <w:t>s de material</w:t>
      </w:r>
      <w:r>
        <w:t>e</w:t>
      </w:r>
      <w:r w:rsidR="004206C8" w:rsidRPr="001479AC">
        <w:t>s subministra</w:t>
      </w:r>
      <w:r>
        <w:t>dos</w:t>
      </w:r>
      <w:r w:rsidR="004206C8" w:rsidRPr="001479AC">
        <w:t xml:space="preserve"> p</w:t>
      </w:r>
      <w:r>
        <w:t>or los</w:t>
      </w:r>
      <w:r w:rsidR="004206C8" w:rsidRPr="001479AC">
        <w:t xml:space="preserve"> fabricant</w:t>
      </w:r>
      <w:r>
        <w:t>e</w:t>
      </w:r>
      <w:r w:rsidR="004206C8" w:rsidRPr="001479AC">
        <w:t>s.</w:t>
      </w:r>
    </w:p>
    <w:p w:rsidR="004206C8" w:rsidRPr="001479AC" w:rsidRDefault="00F4588C" w:rsidP="004206C8">
      <w:pPr>
        <w:pStyle w:val="Pargrafdellista"/>
        <w:numPr>
          <w:ilvl w:val="0"/>
          <w:numId w:val="8"/>
        </w:numPr>
      </w:pPr>
      <w:r>
        <w:t>L</w:t>
      </w:r>
      <w:r w:rsidR="004206C8" w:rsidRPr="001479AC">
        <w:t>ista</w:t>
      </w:r>
      <w:r>
        <w:t>dos</w:t>
      </w:r>
      <w:r w:rsidR="004206C8" w:rsidRPr="001479AC">
        <w:t xml:space="preserve"> d</w:t>
      </w:r>
      <w:r>
        <w:t>e orde</w:t>
      </w:r>
      <w:r w:rsidR="004206C8" w:rsidRPr="001479AC">
        <w:t>nador.</w:t>
      </w:r>
    </w:p>
    <w:p w:rsidR="004206C8" w:rsidRPr="001479AC" w:rsidRDefault="004206C8" w:rsidP="00BB5226">
      <w:pPr>
        <w:pStyle w:val="Pargrafdellista"/>
        <w:numPr>
          <w:ilvl w:val="0"/>
          <w:numId w:val="8"/>
        </w:numPr>
      </w:pPr>
      <w:r w:rsidRPr="001479AC">
        <w:t>Pl</w:t>
      </w:r>
      <w:r w:rsidR="00F4588C">
        <w:t>a</w:t>
      </w:r>
      <w:r w:rsidRPr="001479AC">
        <w:t xml:space="preserve">nos </w:t>
      </w:r>
    </w:p>
    <w:p w:rsidR="004206C8" w:rsidRPr="001479AC" w:rsidRDefault="004206C8" w:rsidP="004206C8"/>
    <w:p w:rsidR="006A71B5" w:rsidRPr="001479AC" w:rsidRDefault="00042972" w:rsidP="00042972">
      <w:pPr>
        <w:pStyle w:val="Titol2Annex"/>
        <w:numPr>
          <w:ilvl w:val="1"/>
          <w:numId w:val="7"/>
        </w:numPr>
        <w:rPr>
          <w:lang w:val="es-ES"/>
        </w:rPr>
      </w:pPr>
      <w:bookmarkStart w:id="27" w:name="_Toc37247658"/>
      <w:r w:rsidRPr="001479AC">
        <w:rPr>
          <w:lang w:val="es-ES"/>
        </w:rPr>
        <w:t>Text</w:t>
      </w:r>
      <w:r w:rsidR="00F4588C">
        <w:rPr>
          <w:lang w:val="es-ES"/>
        </w:rPr>
        <w:t>o</w:t>
      </w:r>
      <w:r w:rsidRPr="001479AC">
        <w:rPr>
          <w:lang w:val="es-ES"/>
        </w:rPr>
        <w:t xml:space="preserve"> del</w:t>
      </w:r>
      <w:r w:rsidR="00F4588C">
        <w:rPr>
          <w:lang w:val="es-ES"/>
        </w:rPr>
        <w:t xml:space="preserve"> </w:t>
      </w:r>
      <w:r w:rsidRPr="001479AC">
        <w:rPr>
          <w:lang w:val="es-ES"/>
        </w:rPr>
        <w:t>aparta</w:t>
      </w:r>
      <w:r w:rsidR="00F4588C">
        <w:rPr>
          <w:lang w:val="es-ES"/>
        </w:rPr>
        <w:t>do</w:t>
      </w:r>
      <w:r w:rsidRPr="001479AC">
        <w:rPr>
          <w:lang w:val="es-ES"/>
        </w:rPr>
        <w:t xml:space="preserve"> 1 del</w:t>
      </w:r>
      <w:r w:rsidR="00F4588C">
        <w:rPr>
          <w:lang w:val="es-ES"/>
        </w:rPr>
        <w:t xml:space="preserve"> </w:t>
      </w:r>
      <w:r w:rsidRPr="001479AC">
        <w:rPr>
          <w:lang w:val="es-ES"/>
        </w:rPr>
        <w:t>Anex</w:t>
      </w:r>
      <w:bookmarkEnd w:id="27"/>
      <w:r w:rsidR="00F4588C">
        <w:rPr>
          <w:lang w:val="es-ES"/>
        </w:rPr>
        <w:t>o</w:t>
      </w:r>
    </w:p>
    <w:p w:rsidR="00042972" w:rsidRPr="001479AC" w:rsidRDefault="00042972" w:rsidP="00042972"/>
    <w:p w:rsidR="00CE205D" w:rsidRPr="001479AC" w:rsidRDefault="00CE205D" w:rsidP="00042972"/>
    <w:p w:rsidR="00CE205D" w:rsidRPr="001479AC" w:rsidRDefault="00CE205D" w:rsidP="00042972"/>
    <w:p w:rsidR="00CE205D" w:rsidRPr="001479AC" w:rsidRDefault="00CE205D" w:rsidP="00042972"/>
    <w:p w:rsidR="00CE205D" w:rsidRPr="001479AC" w:rsidRDefault="00CE205D" w:rsidP="00042972"/>
    <w:p w:rsidR="00CE205D" w:rsidRPr="001479AC" w:rsidRDefault="00CE205D" w:rsidP="00042972"/>
    <w:p w:rsidR="00CE205D" w:rsidRPr="001479AC" w:rsidRDefault="00CE205D" w:rsidP="00042972"/>
    <w:p w:rsidR="00CE205D" w:rsidRPr="001479AC" w:rsidRDefault="00CE205D" w:rsidP="00042972"/>
    <w:p w:rsidR="00CE205D" w:rsidRPr="001479AC" w:rsidRDefault="00CE205D" w:rsidP="00042972"/>
    <w:p w:rsidR="00CE205D" w:rsidRPr="001479AC" w:rsidRDefault="00CE205D" w:rsidP="00042972"/>
    <w:p w:rsidR="00CE205D" w:rsidRPr="001479AC" w:rsidRDefault="00CE205D" w:rsidP="00042972"/>
    <w:p w:rsidR="00CE205D" w:rsidRPr="001479AC" w:rsidRDefault="00CE205D" w:rsidP="00042972"/>
    <w:sectPr w:rsidR="00CE205D" w:rsidRPr="001479AC" w:rsidSect="00D71B9D">
      <w:headerReference w:type="even" r:id="rId32"/>
      <w:footnotePr>
        <w:numRestart w:val="eachPage"/>
      </w:footnotePr>
      <w:endnotePr>
        <w:numFmt w:val="decimal"/>
      </w:endnotePr>
      <w:type w:val="oddPage"/>
      <w:pgSz w:w="11907" w:h="16840" w:code="9"/>
      <w:pgMar w:top="1701" w:right="992" w:bottom="1985" w:left="2126" w:header="851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557" w:rsidRDefault="005D5557">
      <w:pPr>
        <w:spacing w:line="20" w:lineRule="exact"/>
      </w:pPr>
    </w:p>
    <w:p w:rsidR="005D5557" w:rsidRDefault="005D5557"/>
    <w:p w:rsidR="005D5557" w:rsidRDefault="005D5557"/>
  </w:endnote>
  <w:endnote w:type="continuationSeparator" w:id="0">
    <w:p w:rsidR="005D5557" w:rsidRDefault="005D5557">
      <w:r>
        <w:t xml:space="preserve"> </w:t>
      </w:r>
    </w:p>
    <w:p w:rsidR="005D5557" w:rsidRDefault="005D5557"/>
    <w:p w:rsidR="005D5557" w:rsidRDefault="005D5557"/>
  </w:endnote>
  <w:endnote w:type="continuationNotice" w:id="1">
    <w:p w:rsidR="005D5557" w:rsidRDefault="005D5557">
      <w:r>
        <w:t xml:space="preserve"> </w:t>
      </w:r>
    </w:p>
    <w:p w:rsidR="005D5557" w:rsidRDefault="005D5557"/>
    <w:p w:rsidR="005D5557" w:rsidRDefault="005D55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26" w:rsidRDefault="00BB5226" w:rsidP="002E0A7E">
    <w:pPr>
      <w:pStyle w:val="Peu"/>
      <w:spacing w:before="0" w:line="240" w:lineRule="auto"/>
      <w:ind w:right="-992"/>
      <w:jc w:val="center"/>
    </w:pPr>
    <w:r w:rsidRPr="00C133EB">
      <w:rPr>
        <w:rFonts w:cs="Arial"/>
        <w:sz w:val="18"/>
        <w:szCs w:val="18"/>
      </w:rPr>
      <w:fldChar w:fldCharType="begin"/>
    </w:r>
    <w:r w:rsidRPr="00C133EB">
      <w:rPr>
        <w:rFonts w:cs="Arial"/>
        <w:sz w:val="18"/>
        <w:szCs w:val="18"/>
      </w:rPr>
      <w:instrText xml:space="preserve"> PAGE  \* MERGEFORMAT </w:instrText>
    </w:r>
    <w:r w:rsidRPr="00C133EB">
      <w:rPr>
        <w:rFonts w:cs="Arial"/>
        <w:sz w:val="18"/>
        <w:szCs w:val="18"/>
      </w:rPr>
      <w:fldChar w:fldCharType="separate"/>
    </w:r>
    <w:r w:rsidR="00A46244">
      <w:rPr>
        <w:rFonts w:cs="Arial"/>
        <w:noProof/>
        <w:sz w:val="18"/>
        <w:szCs w:val="18"/>
      </w:rPr>
      <w:t>6</w:t>
    </w:r>
    <w:r w:rsidRPr="00C133EB">
      <w:rPr>
        <w:rFonts w:cs="Arial"/>
        <w:sz w:val="18"/>
        <w:szCs w:val="18"/>
      </w:rPr>
      <w:fldChar w:fldCharType="end"/>
    </w:r>
    <w:r>
      <w:tab/>
    </w:r>
    <w:r>
      <w:tab/>
    </w:r>
    <w:r w:rsidRPr="00537CC9">
      <w:rPr>
        <w:noProof/>
        <w:szCs w:val="22"/>
        <w:lang w:val="ca-ES" w:eastAsia="ca-ES"/>
      </w:rPr>
      <w:drawing>
        <wp:inline distT="0" distB="0" distL="0" distR="0" wp14:anchorId="4A819587" wp14:editId="6852319C">
          <wp:extent cx="1838325" cy="485775"/>
          <wp:effectExtent l="0" t="0" r="0" b="0"/>
          <wp:docPr id="6" name="Imagen 14" descr="EEBE-positiu-negre-interior-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EBE-positiu-negre-interior-bla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26" w:rsidRPr="000178A2" w:rsidRDefault="00BB5226" w:rsidP="002E0A7E">
    <w:pPr>
      <w:pStyle w:val="Capalera"/>
      <w:tabs>
        <w:tab w:val="clear" w:pos="4252"/>
        <w:tab w:val="clear" w:pos="8504"/>
        <w:tab w:val="center" w:pos="4678"/>
        <w:tab w:val="right" w:pos="8789"/>
      </w:tabs>
      <w:spacing w:before="0" w:line="240" w:lineRule="auto"/>
      <w:rPr>
        <w:szCs w:val="22"/>
      </w:rPr>
    </w:pPr>
    <w:r w:rsidRPr="00537CC9">
      <w:rPr>
        <w:noProof/>
        <w:szCs w:val="22"/>
        <w:lang w:val="ca-ES" w:eastAsia="ca-ES"/>
      </w:rPr>
      <w:drawing>
        <wp:inline distT="0" distB="0" distL="0" distR="0" wp14:anchorId="34461825" wp14:editId="0019218E">
          <wp:extent cx="1838325" cy="485775"/>
          <wp:effectExtent l="0" t="0" r="0" b="0"/>
          <wp:docPr id="7" name="Imagen 15" descr="EEBE-positiu-negre-interior-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EBE-positiu-negre-interior-bla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Cs w:val="22"/>
      </w:rPr>
      <w:tab/>
    </w:r>
    <w:r>
      <w:rPr>
        <w:szCs w:val="22"/>
      </w:rPr>
      <w:tab/>
    </w:r>
    <w:r w:rsidRPr="00131223">
      <w:rPr>
        <w:rFonts w:cs="Arial"/>
        <w:sz w:val="20"/>
      </w:rPr>
      <w:fldChar w:fldCharType="begin"/>
    </w:r>
    <w:r w:rsidRPr="00131223">
      <w:rPr>
        <w:rFonts w:cs="Arial"/>
        <w:sz w:val="20"/>
      </w:rPr>
      <w:instrText xml:space="preserve"> PAGE  \* MERGEFORMAT </w:instrText>
    </w:r>
    <w:r w:rsidRPr="00131223">
      <w:rPr>
        <w:rFonts w:cs="Arial"/>
        <w:sz w:val="20"/>
      </w:rPr>
      <w:fldChar w:fldCharType="separate"/>
    </w:r>
    <w:r w:rsidR="00A46244">
      <w:rPr>
        <w:rFonts w:cs="Arial"/>
        <w:noProof/>
        <w:sz w:val="20"/>
      </w:rPr>
      <w:t>7</w:t>
    </w:r>
    <w:r w:rsidRPr="00131223">
      <w:rPr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557" w:rsidRDefault="005D5557">
      <w:r>
        <w:separator/>
      </w:r>
    </w:p>
    <w:p w:rsidR="005D5557" w:rsidRDefault="005D5557"/>
    <w:p w:rsidR="005D5557" w:rsidRDefault="005D5557"/>
  </w:footnote>
  <w:footnote w:type="continuationSeparator" w:id="0">
    <w:p w:rsidR="005D5557" w:rsidRDefault="005D555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26" w:rsidRPr="00C133EB" w:rsidRDefault="00BB5226" w:rsidP="00585D86">
    <w:pPr>
      <w:pStyle w:val="Capalera"/>
      <w:pBdr>
        <w:bottom w:val="single" w:sz="4" w:space="1" w:color="auto"/>
      </w:pBdr>
      <w:tabs>
        <w:tab w:val="clear" w:pos="4252"/>
        <w:tab w:val="clear" w:pos="8504"/>
        <w:tab w:val="center" w:pos="4678"/>
        <w:tab w:val="right" w:pos="8789"/>
      </w:tabs>
      <w:spacing w:before="0" w:line="240" w:lineRule="auto"/>
      <w:rPr>
        <w:sz w:val="18"/>
        <w:szCs w:val="18"/>
      </w:rPr>
    </w:pPr>
    <w:r w:rsidRPr="00C133EB">
      <w:rPr>
        <w:sz w:val="18"/>
        <w:szCs w:val="18"/>
      </w:rPr>
      <w:tab/>
    </w:r>
    <w:r w:rsidRPr="00C133EB">
      <w:rPr>
        <w:sz w:val="18"/>
        <w:szCs w:val="18"/>
      </w:rPr>
      <w:tab/>
      <w:t>Memoria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26" w:rsidRPr="00CE205D" w:rsidRDefault="00BB5226" w:rsidP="00585D86">
    <w:pPr>
      <w:pStyle w:val="Capalera"/>
      <w:pBdr>
        <w:bottom w:val="single" w:sz="4" w:space="1" w:color="auto"/>
      </w:pBdr>
      <w:tabs>
        <w:tab w:val="clear" w:pos="4252"/>
        <w:tab w:val="clear" w:pos="8504"/>
        <w:tab w:val="center" w:pos="4678"/>
        <w:tab w:val="right" w:pos="8789"/>
      </w:tabs>
      <w:spacing w:before="0" w:line="240" w:lineRule="auto"/>
      <w:rPr>
        <w:rFonts w:asciiTheme="minorHAnsi" w:hAnsiTheme="minorHAnsi"/>
        <w:sz w:val="18"/>
        <w:szCs w:val="18"/>
        <w:lang w:val="ca-ES"/>
      </w:rPr>
    </w:pPr>
    <w:r w:rsidRPr="00CE205D">
      <w:rPr>
        <w:rFonts w:asciiTheme="minorHAnsi" w:hAnsiTheme="minorHAnsi"/>
        <w:sz w:val="18"/>
        <w:szCs w:val="18"/>
        <w:lang w:val="ca-ES"/>
      </w:rPr>
      <w:tab/>
    </w:r>
    <w:r w:rsidRPr="00CE205D">
      <w:rPr>
        <w:rFonts w:asciiTheme="minorHAnsi" w:hAnsiTheme="minorHAnsi"/>
        <w:sz w:val="18"/>
        <w:szCs w:val="18"/>
        <w:lang w:val="ca-ES"/>
      </w:rPr>
      <w:tab/>
      <w:t>Annexos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26" w:rsidRPr="00987212" w:rsidRDefault="00BB5226" w:rsidP="00585D86">
    <w:pPr>
      <w:pStyle w:val="Capalera"/>
      <w:pBdr>
        <w:bottom w:val="single" w:sz="4" w:space="1" w:color="auto"/>
      </w:pBdr>
      <w:tabs>
        <w:tab w:val="clear" w:pos="4252"/>
        <w:tab w:val="clear" w:pos="8504"/>
        <w:tab w:val="center" w:pos="4678"/>
        <w:tab w:val="right" w:pos="8789"/>
      </w:tabs>
      <w:spacing w:before="0" w:line="240" w:lineRule="auto"/>
      <w:rPr>
        <w:i/>
        <w:sz w:val="18"/>
        <w:szCs w:val="18"/>
      </w:rPr>
    </w:pPr>
    <w:r w:rsidRPr="00987212">
      <w:rPr>
        <w:i/>
        <w:sz w:val="18"/>
        <w:szCs w:val="18"/>
      </w:rPr>
      <w:t>Aquí puede ir el título de vuestro TFG/TFM</w:t>
    </w:r>
    <w:r w:rsidRPr="00987212">
      <w:rPr>
        <w:i/>
        <w:sz w:val="18"/>
        <w:szCs w:val="18"/>
      </w:rPr>
      <w:tab/>
    </w:r>
    <w:r w:rsidRPr="00987212">
      <w:rPr>
        <w:i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26" w:rsidRDefault="00BB5226" w:rsidP="00B334F0">
    <w:pPr>
      <w:pStyle w:val="Capalera"/>
      <w:tabs>
        <w:tab w:val="clear" w:pos="4252"/>
      </w:tabs>
      <w:ind w:left="-142"/>
      <w:jc w:val="center"/>
    </w:pPr>
    <w:r w:rsidRPr="00131223">
      <w:rPr>
        <w:noProof/>
        <w:lang w:val="ca-ES" w:eastAsia="ca-ES"/>
      </w:rPr>
      <w:drawing>
        <wp:inline distT="0" distB="0" distL="0" distR="0" wp14:anchorId="5F28FD74" wp14:editId="4290462D">
          <wp:extent cx="2569571" cy="684681"/>
          <wp:effectExtent l="0" t="0" r="2540" b="1270"/>
          <wp:docPr id="4" name="Imagen 4" descr="Z:\EEBE\Equip Directiu\Imatge Corporativa\LOGOS EEBE\EEBE-negatiu-p30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EEBE\Equip Directiu\Imatge Corporativa\LOGOS EEBE\EEBE-negatiu-p300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239" cy="690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26" w:rsidRDefault="00BB5226" w:rsidP="00131223">
    <w:pPr>
      <w:pStyle w:val="Capalera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26" w:rsidRDefault="00BB5226" w:rsidP="00585D86">
    <w:pPr>
      <w:pStyle w:val="Capalera"/>
      <w:pBdr>
        <w:bottom w:val="single" w:sz="4" w:space="1" w:color="auto"/>
      </w:pBdr>
      <w:tabs>
        <w:tab w:val="clear" w:pos="4252"/>
        <w:tab w:val="clear" w:pos="8504"/>
        <w:tab w:val="center" w:pos="4678"/>
        <w:tab w:val="right" w:pos="8789"/>
      </w:tabs>
      <w:spacing w:before="0" w:line="240" w:lineRule="auto"/>
    </w:pPr>
    <w:r>
      <w:rPr>
        <w:rFonts w:ascii="Arial Narrow" w:hAnsi="Arial Narrow"/>
        <w:sz w:val="20"/>
      </w:rPr>
      <w:t xml:space="preserve">Pág. </w:t>
    </w:r>
    <w:r>
      <w:rPr>
        <w:rFonts w:cs="Arial"/>
      </w:rPr>
      <w:fldChar w:fldCharType="begin"/>
    </w:r>
    <w:r>
      <w:rPr>
        <w:rFonts w:cs="Arial"/>
      </w:rPr>
      <w:instrText xml:space="preserve"> PAGE  \* MERGEFORMAT </w:instrText>
    </w:r>
    <w:r>
      <w:rPr>
        <w:rFonts w:cs="Arial"/>
      </w:rPr>
      <w:fldChar w:fldCharType="separate"/>
    </w:r>
    <w:r>
      <w:rPr>
        <w:rFonts w:cs="Arial"/>
        <w:noProof/>
      </w:rPr>
      <w:t>2</w:t>
    </w:r>
    <w:r>
      <w:rPr>
        <w:rFonts w:cs="Arial"/>
      </w:rPr>
      <w:fldChar w:fldCharType="end"/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  <w:t>Memoria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26" w:rsidRPr="00A16F48" w:rsidRDefault="00BB5226" w:rsidP="00B334F0">
    <w:pPr>
      <w:pStyle w:val="Capalera"/>
      <w:pBdr>
        <w:bottom w:val="single" w:sz="4" w:space="0" w:color="auto"/>
      </w:pBdr>
      <w:tabs>
        <w:tab w:val="clear" w:pos="4252"/>
        <w:tab w:val="clear" w:pos="8504"/>
        <w:tab w:val="center" w:pos="4678"/>
        <w:tab w:val="right" w:pos="8789"/>
      </w:tabs>
      <w:spacing w:before="0" w:line="240" w:lineRule="auto"/>
      <w:rPr>
        <w:sz w:val="18"/>
        <w:szCs w:val="18"/>
      </w:rPr>
    </w:pPr>
    <w:r w:rsidRPr="00A16F48">
      <w:rPr>
        <w:i/>
        <w:sz w:val="18"/>
        <w:szCs w:val="18"/>
      </w:rPr>
      <w:t>Aquí puede ir el título de vuestro TFG/TFM</w:t>
    </w:r>
    <w:r w:rsidRPr="00A16F48">
      <w:rPr>
        <w:sz w:val="18"/>
        <w:szCs w:val="18"/>
      </w:rPr>
      <w:tab/>
    </w:r>
    <w:r w:rsidRPr="00A16F48">
      <w:rPr>
        <w:sz w:val="18"/>
        <w:szCs w:val="18"/>
      </w:rP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26" w:rsidRDefault="00BB5226">
    <w:pPr>
      <w:pStyle w:val="Capaler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26" w:rsidRPr="00554BDB" w:rsidRDefault="00BB5226" w:rsidP="00585D86">
    <w:pPr>
      <w:pStyle w:val="Capalera"/>
      <w:pBdr>
        <w:bottom w:val="single" w:sz="4" w:space="1" w:color="auto"/>
      </w:pBdr>
      <w:tabs>
        <w:tab w:val="clear" w:pos="4252"/>
        <w:tab w:val="clear" w:pos="8504"/>
        <w:tab w:val="center" w:pos="4678"/>
        <w:tab w:val="right" w:pos="8789"/>
      </w:tabs>
      <w:spacing w:before="0" w:line="240" w:lineRule="auto"/>
      <w:rPr>
        <w:rFonts w:asciiTheme="minorHAnsi" w:hAnsiTheme="minorHAnsi"/>
        <w:sz w:val="18"/>
        <w:szCs w:val="18"/>
      </w:rPr>
    </w:pPr>
    <w:r w:rsidRPr="00554BDB">
      <w:rPr>
        <w:rFonts w:asciiTheme="minorHAnsi" w:hAnsiTheme="minorHAnsi"/>
        <w:sz w:val="18"/>
        <w:szCs w:val="18"/>
      </w:rPr>
      <w:tab/>
    </w:r>
    <w:r w:rsidRPr="00554BDB">
      <w:rPr>
        <w:rFonts w:asciiTheme="minorHAnsi" w:hAnsiTheme="minorHAnsi"/>
        <w:sz w:val="18"/>
        <w:szCs w:val="18"/>
      </w:rPr>
      <w:tab/>
      <w:t>Memoria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26" w:rsidRDefault="00BB5226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40A5F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ol2"/>
      <w:isLgl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Ttol3"/>
      <w:lvlText w:val="%1.%2.%3."/>
      <w:lvlJc w:val="left"/>
      <w:pPr>
        <w:tabs>
          <w:tab w:val="num" w:pos="1080"/>
        </w:tabs>
        <w:ind w:left="397" w:hanging="397"/>
      </w:pPr>
      <w:rPr>
        <w:rFonts w:hint="default"/>
      </w:rPr>
    </w:lvl>
    <w:lvl w:ilvl="3">
      <w:start w:val="1"/>
      <w:numFmt w:val="decimal"/>
      <w:pStyle w:val="Ttol4"/>
      <w:lvlText w:val="%1.%2.%3.%4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4">
      <w:start w:val="1"/>
      <w:numFmt w:val="decimal"/>
      <w:pStyle w:val="Ttol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Ttol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Ttol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ol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ol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6337E6F"/>
    <w:multiLevelType w:val="hybridMultilevel"/>
    <w:tmpl w:val="648605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70646"/>
    <w:multiLevelType w:val="multilevel"/>
    <w:tmpl w:val="3D4CFB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A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75F45A3"/>
    <w:multiLevelType w:val="singleLevel"/>
    <w:tmpl w:val="16A61C58"/>
    <w:lvl w:ilvl="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</w:rPr>
    </w:lvl>
  </w:abstractNum>
  <w:abstractNum w:abstractNumId="4" w15:restartNumberingAfterBreak="0">
    <w:nsid w:val="527D55D7"/>
    <w:multiLevelType w:val="hybridMultilevel"/>
    <w:tmpl w:val="9306E3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342B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6A26799"/>
    <w:multiLevelType w:val="multilevel"/>
    <w:tmpl w:val="E5324D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974"/>
  <w:doNotHyphenateCaps/>
  <w:evenAndOddHeaders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2126"/>
  <w:drawingGridVerticalOrigin w:val="1701"/>
  <w:doNotShadeFormData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17"/>
    <w:rsid w:val="000178A2"/>
    <w:rsid w:val="00034ACA"/>
    <w:rsid w:val="00042972"/>
    <w:rsid w:val="00080C87"/>
    <w:rsid w:val="000C2E25"/>
    <w:rsid w:val="000D0AF7"/>
    <w:rsid w:val="000E0672"/>
    <w:rsid w:val="001042EE"/>
    <w:rsid w:val="00131223"/>
    <w:rsid w:val="0014349E"/>
    <w:rsid w:val="001479AC"/>
    <w:rsid w:val="001609E3"/>
    <w:rsid w:val="0018730F"/>
    <w:rsid w:val="00196591"/>
    <w:rsid w:val="001A7FC2"/>
    <w:rsid w:val="001D3F31"/>
    <w:rsid w:val="001F523D"/>
    <w:rsid w:val="001F63B9"/>
    <w:rsid w:val="002A3A13"/>
    <w:rsid w:val="002C0EBD"/>
    <w:rsid w:val="002D7881"/>
    <w:rsid w:val="002E0A7E"/>
    <w:rsid w:val="00311730"/>
    <w:rsid w:val="00323282"/>
    <w:rsid w:val="0033364E"/>
    <w:rsid w:val="00335A5F"/>
    <w:rsid w:val="003439E7"/>
    <w:rsid w:val="00352B26"/>
    <w:rsid w:val="00355D1D"/>
    <w:rsid w:val="003925B3"/>
    <w:rsid w:val="003B4486"/>
    <w:rsid w:val="003B7D29"/>
    <w:rsid w:val="003E3284"/>
    <w:rsid w:val="003F748E"/>
    <w:rsid w:val="00401BB1"/>
    <w:rsid w:val="004206C8"/>
    <w:rsid w:val="00420F77"/>
    <w:rsid w:val="00421D11"/>
    <w:rsid w:val="004242A8"/>
    <w:rsid w:val="00436E80"/>
    <w:rsid w:val="004477FE"/>
    <w:rsid w:val="00452CAF"/>
    <w:rsid w:val="004612D2"/>
    <w:rsid w:val="004658AA"/>
    <w:rsid w:val="00473807"/>
    <w:rsid w:val="00475C56"/>
    <w:rsid w:val="00490467"/>
    <w:rsid w:val="004A4F45"/>
    <w:rsid w:val="004C5C26"/>
    <w:rsid w:val="004C6727"/>
    <w:rsid w:val="004D6145"/>
    <w:rsid w:val="004F0A6B"/>
    <w:rsid w:val="00507F19"/>
    <w:rsid w:val="00537CC9"/>
    <w:rsid w:val="00547045"/>
    <w:rsid w:val="00554BDB"/>
    <w:rsid w:val="00555058"/>
    <w:rsid w:val="0055682B"/>
    <w:rsid w:val="00572B1F"/>
    <w:rsid w:val="00585D86"/>
    <w:rsid w:val="0059610A"/>
    <w:rsid w:val="005A6A08"/>
    <w:rsid w:val="005D01D7"/>
    <w:rsid w:val="005D5557"/>
    <w:rsid w:val="005E72A9"/>
    <w:rsid w:val="006024EA"/>
    <w:rsid w:val="00607078"/>
    <w:rsid w:val="00623DCD"/>
    <w:rsid w:val="00655C6F"/>
    <w:rsid w:val="006637F4"/>
    <w:rsid w:val="0068351B"/>
    <w:rsid w:val="006A71B5"/>
    <w:rsid w:val="006B5FF6"/>
    <w:rsid w:val="006C2625"/>
    <w:rsid w:val="006C2D67"/>
    <w:rsid w:val="006E402D"/>
    <w:rsid w:val="00705BE9"/>
    <w:rsid w:val="007154D5"/>
    <w:rsid w:val="00733D8C"/>
    <w:rsid w:val="007356C0"/>
    <w:rsid w:val="00743939"/>
    <w:rsid w:val="007473BC"/>
    <w:rsid w:val="00765859"/>
    <w:rsid w:val="00776EAE"/>
    <w:rsid w:val="007C532F"/>
    <w:rsid w:val="007E6EF7"/>
    <w:rsid w:val="007F38EB"/>
    <w:rsid w:val="007F4D5E"/>
    <w:rsid w:val="008448E6"/>
    <w:rsid w:val="0086299B"/>
    <w:rsid w:val="00874756"/>
    <w:rsid w:val="00881706"/>
    <w:rsid w:val="0088250D"/>
    <w:rsid w:val="00890175"/>
    <w:rsid w:val="008A60C1"/>
    <w:rsid w:val="008A720B"/>
    <w:rsid w:val="008F530E"/>
    <w:rsid w:val="00904A4A"/>
    <w:rsid w:val="00911C0D"/>
    <w:rsid w:val="0093754C"/>
    <w:rsid w:val="00987212"/>
    <w:rsid w:val="009C2C3D"/>
    <w:rsid w:val="009C48FF"/>
    <w:rsid w:val="009F4872"/>
    <w:rsid w:val="00A16F48"/>
    <w:rsid w:val="00A40B7F"/>
    <w:rsid w:val="00A46244"/>
    <w:rsid w:val="00A72DFE"/>
    <w:rsid w:val="00A90CB3"/>
    <w:rsid w:val="00AA0AE5"/>
    <w:rsid w:val="00AB2517"/>
    <w:rsid w:val="00AC2A42"/>
    <w:rsid w:val="00AD25F9"/>
    <w:rsid w:val="00AF1A67"/>
    <w:rsid w:val="00AF20A0"/>
    <w:rsid w:val="00B12937"/>
    <w:rsid w:val="00B15A94"/>
    <w:rsid w:val="00B334F0"/>
    <w:rsid w:val="00B356FC"/>
    <w:rsid w:val="00B451CF"/>
    <w:rsid w:val="00B6075F"/>
    <w:rsid w:val="00B61191"/>
    <w:rsid w:val="00BA7FA0"/>
    <w:rsid w:val="00BB5226"/>
    <w:rsid w:val="00BC3329"/>
    <w:rsid w:val="00BD2367"/>
    <w:rsid w:val="00BE04EC"/>
    <w:rsid w:val="00C05670"/>
    <w:rsid w:val="00C133EB"/>
    <w:rsid w:val="00C15DE9"/>
    <w:rsid w:val="00C25448"/>
    <w:rsid w:val="00C36CD7"/>
    <w:rsid w:val="00C624DD"/>
    <w:rsid w:val="00CB62D4"/>
    <w:rsid w:val="00CB66EF"/>
    <w:rsid w:val="00CC0368"/>
    <w:rsid w:val="00CE205D"/>
    <w:rsid w:val="00D1375F"/>
    <w:rsid w:val="00D26BDA"/>
    <w:rsid w:val="00D71B9D"/>
    <w:rsid w:val="00D73673"/>
    <w:rsid w:val="00DC0634"/>
    <w:rsid w:val="00DD542E"/>
    <w:rsid w:val="00DF08CE"/>
    <w:rsid w:val="00DF3C7A"/>
    <w:rsid w:val="00DF4429"/>
    <w:rsid w:val="00DF5531"/>
    <w:rsid w:val="00DF5989"/>
    <w:rsid w:val="00E52653"/>
    <w:rsid w:val="00E53B71"/>
    <w:rsid w:val="00E57617"/>
    <w:rsid w:val="00E742C0"/>
    <w:rsid w:val="00E7470C"/>
    <w:rsid w:val="00E94EF5"/>
    <w:rsid w:val="00E977B8"/>
    <w:rsid w:val="00EA36C2"/>
    <w:rsid w:val="00EB2C0D"/>
    <w:rsid w:val="00EB659E"/>
    <w:rsid w:val="00EE7B98"/>
    <w:rsid w:val="00EF5CD2"/>
    <w:rsid w:val="00EF7224"/>
    <w:rsid w:val="00F1230C"/>
    <w:rsid w:val="00F4588C"/>
    <w:rsid w:val="00F6758E"/>
    <w:rsid w:val="00FA59DC"/>
    <w:rsid w:val="00FC1CB6"/>
    <w:rsid w:val="00F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8783D6"/>
  <w15:docId w15:val="{B7BBABB7-1CA4-4628-B8F8-3BA7B07B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CC9"/>
    <w:pPr>
      <w:spacing w:before="240" w:line="312" w:lineRule="auto"/>
      <w:jc w:val="both"/>
    </w:pPr>
    <w:rPr>
      <w:rFonts w:ascii="Calibri" w:hAnsi="Calibri"/>
      <w:spacing w:val="-3"/>
      <w:sz w:val="22"/>
    </w:rPr>
  </w:style>
  <w:style w:type="paragraph" w:styleId="Ttol1">
    <w:name w:val="heading 1"/>
    <w:basedOn w:val="Normal"/>
    <w:next w:val="Normal"/>
    <w:autoRedefine/>
    <w:qFormat/>
    <w:rsid w:val="00FE2D82"/>
    <w:pPr>
      <w:keepNext/>
      <w:pageBreakBefore/>
      <w:widowControl w:val="0"/>
      <w:tabs>
        <w:tab w:val="center" w:pos="4395"/>
        <w:tab w:val="right" w:pos="8789"/>
      </w:tabs>
      <w:jc w:val="left"/>
      <w:outlineLvl w:val="0"/>
    </w:pPr>
    <w:rPr>
      <w:rFonts w:cs="Arial"/>
      <w:b/>
      <w:kern w:val="28"/>
      <w:sz w:val="36"/>
    </w:rPr>
  </w:style>
  <w:style w:type="paragraph" w:styleId="Ttol2">
    <w:name w:val="heading 2"/>
    <w:basedOn w:val="Normal"/>
    <w:next w:val="Normal"/>
    <w:autoRedefine/>
    <w:qFormat/>
    <w:rsid w:val="007C532F"/>
    <w:pPr>
      <w:keepNext/>
      <w:numPr>
        <w:ilvl w:val="1"/>
        <w:numId w:val="4"/>
      </w:numPr>
      <w:spacing w:before="360" w:after="120"/>
      <w:outlineLvl w:val="1"/>
    </w:pPr>
    <w:rPr>
      <w:rFonts w:cs="Arial"/>
      <w:b/>
      <w:sz w:val="30"/>
    </w:rPr>
  </w:style>
  <w:style w:type="paragraph" w:styleId="Ttol3">
    <w:name w:val="heading 3"/>
    <w:basedOn w:val="Normal"/>
    <w:next w:val="Normal"/>
    <w:autoRedefine/>
    <w:qFormat/>
    <w:rsid w:val="00D71B9D"/>
    <w:pPr>
      <w:keepNext/>
      <w:numPr>
        <w:ilvl w:val="2"/>
        <w:numId w:val="3"/>
      </w:numPr>
      <w:tabs>
        <w:tab w:val="left" w:pos="851"/>
      </w:tabs>
      <w:outlineLvl w:val="2"/>
    </w:pPr>
    <w:rPr>
      <w:b/>
      <w:sz w:val="24"/>
    </w:rPr>
  </w:style>
  <w:style w:type="paragraph" w:styleId="Ttol4">
    <w:name w:val="heading 4"/>
    <w:basedOn w:val="Normal"/>
    <w:next w:val="Normal"/>
    <w:autoRedefine/>
    <w:qFormat/>
    <w:pPr>
      <w:keepNext/>
      <w:numPr>
        <w:ilvl w:val="3"/>
        <w:numId w:val="3"/>
      </w:numPr>
      <w:spacing w:after="60"/>
      <w:outlineLvl w:val="3"/>
    </w:pPr>
    <w:rPr>
      <w:rFonts w:cs="Arial"/>
      <w:b/>
      <w:iCs/>
    </w:rPr>
  </w:style>
  <w:style w:type="paragraph" w:styleId="Ttol5">
    <w:name w:val="heading 5"/>
    <w:basedOn w:val="Normal"/>
    <w:next w:val="Normal"/>
    <w:qFormat/>
    <w:pPr>
      <w:numPr>
        <w:ilvl w:val="4"/>
        <w:numId w:val="3"/>
      </w:numPr>
      <w:spacing w:after="60"/>
      <w:outlineLvl w:val="4"/>
    </w:pPr>
  </w:style>
  <w:style w:type="paragraph" w:styleId="Ttol6">
    <w:name w:val="heading 6"/>
    <w:basedOn w:val="Normal"/>
    <w:next w:val="Normal"/>
    <w:qFormat/>
    <w:pPr>
      <w:numPr>
        <w:ilvl w:val="5"/>
        <w:numId w:val="3"/>
      </w:numPr>
      <w:spacing w:after="60"/>
      <w:outlineLvl w:val="5"/>
    </w:pPr>
    <w:rPr>
      <w:i/>
    </w:rPr>
  </w:style>
  <w:style w:type="paragraph" w:styleId="Ttol7">
    <w:name w:val="heading 7"/>
    <w:basedOn w:val="Normal"/>
    <w:next w:val="Normal"/>
    <w:qFormat/>
    <w:pPr>
      <w:numPr>
        <w:ilvl w:val="6"/>
        <w:numId w:val="3"/>
      </w:numPr>
      <w:spacing w:after="60"/>
      <w:outlineLvl w:val="6"/>
    </w:pPr>
    <w:rPr>
      <w:sz w:val="20"/>
    </w:rPr>
  </w:style>
  <w:style w:type="paragraph" w:styleId="Ttol8">
    <w:name w:val="heading 8"/>
    <w:basedOn w:val="Normal"/>
    <w:next w:val="Normal"/>
    <w:qFormat/>
    <w:pPr>
      <w:numPr>
        <w:ilvl w:val="7"/>
        <w:numId w:val="3"/>
      </w:numPr>
      <w:spacing w:after="60"/>
      <w:outlineLvl w:val="7"/>
    </w:pPr>
    <w:rPr>
      <w:i/>
      <w:sz w:val="20"/>
    </w:rPr>
  </w:style>
  <w:style w:type="paragraph" w:styleId="Ttol9">
    <w:name w:val="heading 9"/>
    <w:basedOn w:val="Normal"/>
    <w:next w:val="Normal"/>
    <w:qFormat/>
    <w:pPr>
      <w:numPr>
        <w:ilvl w:val="8"/>
        <w:numId w:val="3"/>
      </w:numPr>
      <w:spacing w:after="60"/>
      <w:outlineLvl w:val="8"/>
    </w:pPr>
    <w:rPr>
      <w:i/>
      <w:sz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paragraph" w:customStyle="1" w:styleId="Escrlegal">
    <w:name w:val="Escr. legal"/>
    <w:pPr>
      <w:tabs>
        <w:tab w:val="left" w:pos="-720"/>
      </w:tabs>
      <w:suppressAutoHyphens/>
      <w:spacing w:line="240" w:lineRule="exact"/>
    </w:pPr>
    <w:rPr>
      <w:rFonts w:ascii="Arial" w:hAnsi="Arial"/>
      <w:sz w:val="24"/>
      <w:lang w:val="en-US"/>
    </w:rPr>
  </w:style>
  <w:style w:type="paragraph" w:styleId="IDC1">
    <w:name w:val="toc 1"/>
    <w:basedOn w:val="Normal"/>
    <w:next w:val="Normal"/>
    <w:autoRedefine/>
    <w:uiPriority w:val="39"/>
    <w:rsid w:val="00E742C0"/>
    <w:pPr>
      <w:tabs>
        <w:tab w:val="left" w:pos="567"/>
        <w:tab w:val="right" w:leader="underscore" w:pos="8789"/>
      </w:tabs>
      <w:spacing w:before="120"/>
      <w:ind w:left="567" w:hanging="567"/>
    </w:pPr>
    <w:rPr>
      <w:b/>
      <w:iCs/>
      <w:caps/>
      <w:noProof/>
      <w:sz w:val="26"/>
      <w:szCs w:val="36"/>
    </w:rPr>
  </w:style>
  <w:style w:type="paragraph" w:styleId="IDC2">
    <w:name w:val="toc 2"/>
    <w:basedOn w:val="Normal"/>
    <w:next w:val="Normal"/>
    <w:autoRedefine/>
    <w:uiPriority w:val="39"/>
    <w:rsid w:val="00E742C0"/>
    <w:pPr>
      <w:tabs>
        <w:tab w:val="left" w:pos="1134"/>
        <w:tab w:val="right" w:leader="dot" w:pos="8789"/>
      </w:tabs>
      <w:spacing w:before="0"/>
      <w:ind w:left="1134" w:right="-1" w:hanging="567"/>
    </w:pPr>
    <w:rPr>
      <w:iCs/>
      <w:noProof/>
      <w:sz w:val="24"/>
      <w:szCs w:val="30"/>
    </w:rPr>
  </w:style>
  <w:style w:type="paragraph" w:styleId="IDC3">
    <w:name w:val="toc 3"/>
    <w:basedOn w:val="Normal"/>
    <w:next w:val="Normal"/>
    <w:autoRedefine/>
    <w:uiPriority w:val="39"/>
    <w:rsid w:val="00E742C0"/>
    <w:pPr>
      <w:tabs>
        <w:tab w:val="right" w:leader="dot" w:pos="8789"/>
      </w:tabs>
      <w:spacing w:before="0"/>
      <w:ind w:left="1843" w:right="-1" w:hanging="709"/>
    </w:pPr>
    <w:rPr>
      <w:iCs/>
      <w:noProof/>
    </w:rPr>
  </w:style>
  <w:style w:type="paragraph" w:styleId="IDC4">
    <w:name w:val="toc 4"/>
    <w:basedOn w:val="Normal"/>
    <w:next w:val="Normal"/>
    <w:autoRedefine/>
    <w:semiHidden/>
    <w:pPr>
      <w:tabs>
        <w:tab w:val="left" w:pos="1680"/>
        <w:tab w:val="right" w:leader="dot" w:pos="8505"/>
      </w:tabs>
      <w:spacing w:before="120"/>
      <w:ind w:left="1702" w:right="567" w:hanging="851"/>
    </w:pPr>
    <w:rPr>
      <w:iCs/>
      <w:noProof/>
      <w:szCs w:val="22"/>
    </w:rPr>
  </w:style>
  <w:style w:type="paragraph" w:styleId="IDC5">
    <w:name w:val="toc 5"/>
    <w:basedOn w:val="Normal"/>
    <w:next w:val="Normal"/>
    <w:semiHidden/>
    <w:pPr>
      <w:tabs>
        <w:tab w:val="center" w:leader="dot" w:pos="4253"/>
        <w:tab w:val="right" w:leader="underscore" w:pos="8504"/>
      </w:tabs>
      <w:ind w:left="960"/>
    </w:pPr>
    <w:rPr>
      <w:sz w:val="20"/>
    </w:rPr>
  </w:style>
  <w:style w:type="character" w:customStyle="1" w:styleId="EquationCaption">
    <w:name w:val="_Equation Caption"/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rPr>
      <w:rFonts w:ascii="Arial" w:hAnsi="Arial"/>
    </w:rPr>
  </w:style>
  <w:style w:type="paragraph" w:styleId="Ttoldndex">
    <w:name w:val="index heading"/>
    <w:basedOn w:val="Normal"/>
    <w:next w:val="Normal"/>
    <w:semiHidden/>
    <w:pPr>
      <w:spacing w:after="120"/>
      <w:jc w:val="center"/>
    </w:pPr>
    <w:rPr>
      <w:b/>
      <w:sz w:val="26"/>
    </w:rPr>
  </w:style>
  <w:style w:type="paragraph" w:styleId="Textdenotaapeudepgina">
    <w:name w:val="footnote text"/>
    <w:basedOn w:val="Normal"/>
    <w:semiHidden/>
    <w:pPr>
      <w:ind w:left="142" w:hanging="142"/>
    </w:pPr>
    <w:rPr>
      <w:sz w:val="20"/>
    </w:rPr>
  </w:style>
  <w:style w:type="paragraph" w:customStyle="1" w:styleId="Epgrafe">
    <w:name w:val="Epígrafe"/>
    <w:basedOn w:val="Normal"/>
    <w:next w:val="Normal"/>
    <w:qFormat/>
    <w:rsid w:val="00733D8C"/>
    <w:pPr>
      <w:tabs>
        <w:tab w:val="left" w:pos="993"/>
      </w:tabs>
      <w:spacing w:after="120"/>
      <w:ind w:left="992" w:hanging="992"/>
      <w:jc w:val="left"/>
    </w:pPr>
    <w:rPr>
      <w:b/>
      <w:bCs/>
      <w:sz w:val="20"/>
    </w:rPr>
  </w:style>
  <w:style w:type="character" w:styleId="Refernciadenotaapeudepgina">
    <w:name w:val="footnote reference"/>
    <w:semiHidden/>
    <w:rPr>
      <w:vertAlign w:val="superscript"/>
    </w:rPr>
  </w:style>
  <w:style w:type="character" w:styleId="Refernciadenotaalfinal">
    <w:name w:val="endnote reference"/>
    <w:semiHidden/>
    <w:rPr>
      <w:vertAlign w:val="superscript"/>
    </w:rPr>
  </w:style>
  <w:style w:type="paragraph" w:styleId="ndexdillustracions">
    <w:name w:val="table of figures"/>
    <w:basedOn w:val="Normal"/>
    <w:next w:val="Normal"/>
    <w:semiHidden/>
    <w:pPr>
      <w:tabs>
        <w:tab w:val="right" w:leader="underscore" w:pos="8504"/>
      </w:tabs>
      <w:spacing w:after="120"/>
      <w:ind w:left="482" w:hanging="482"/>
    </w:pPr>
  </w:style>
  <w:style w:type="paragraph" w:styleId="Llistaambpics2">
    <w:name w:val="List Bullet 2"/>
    <w:basedOn w:val="Normal"/>
    <w:autoRedefine/>
    <w:pPr>
      <w:tabs>
        <w:tab w:val="center" w:pos="4253"/>
        <w:tab w:val="right" w:pos="8505"/>
      </w:tabs>
      <w:spacing w:line="360" w:lineRule="auto"/>
      <w:ind w:left="566" w:hanging="283"/>
    </w:pPr>
    <w:rPr>
      <w:spacing w:val="0"/>
    </w:rPr>
  </w:style>
  <w:style w:type="character" w:styleId="Enlla">
    <w:name w:val="Hyperlink"/>
    <w:uiPriority w:val="99"/>
    <w:rPr>
      <w:color w:val="0000FF"/>
      <w:u w:val="single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Enllavisitat">
    <w:name w:val="FollowedHyperlink"/>
    <w:rPr>
      <w:color w:val="800080"/>
      <w:u w:val="single"/>
    </w:rPr>
  </w:style>
  <w:style w:type="paragraph" w:styleId="IDC6">
    <w:name w:val="toc 6"/>
    <w:basedOn w:val="Normal"/>
    <w:next w:val="Normal"/>
    <w:autoRedefine/>
    <w:semiHidden/>
    <w:pPr>
      <w:spacing w:before="0" w:line="240" w:lineRule="auto"/>
      <w:ind w:left="1200"/>
      <w:jc w:val="left"/>
    </w:pPr>
    <w:rPr>
      <w:rFonts w:ascii="Times New Roman" w:hAnsi="Times New Roman"/>
      <w:spacing w:val="0"/>
      <w:sz w:val="24"/>
      <w:szCs w:val="24"/>
    </w:rPr>
  </w:style>
  <w:style w:type="paragraph" w:styleId="IDC7">
    <w:name w:val="toc 7"/>
    <w:basedOn w:val="Normal"/>
    <w:next w:val="Normal"/>
    <w:autoRedefine/>
    <w:semiHidden/>
    <w:pPr>
      <w:spacing w:before="0" w:line="240" w:lineRule="auto"/>
      <w:ind w:left="1440"/>
      <w:jc w:val="left"/>
    </w:pPr>
    <w:rPr>
      <w:rFonts w:ascii="Times New Roman" w:hAnsi="Times New Roman"/>
      <w:spacing w:val="0"/>
      <w:sz w:val="24"/>
      <w:szCs w:val="24"/>
    </w:rPr>
  </w:style>
  <w:style w:type="paragraph" w:styleId="IDC8">
    <w:name w:val="toc 8"/>
    <w:basedOn w:val="Normal"/>
    <w:next w:val="Normal"/>
    <w:autoRedefine/>
    <w:semiHidden/>
    <w:pPr>
      <w:spacing w:before="0" w:line="240" w:lineRule="auto"/>
      <w:ind w:left="1680"/>
      <w:jc w:val="left"/>
    </w:pPr>
    <w:rPr>
      <w:rFonts w:ascii="Times New Roman" w:hAnsi="Times New Roman"/>
      <w:spacing w:val="0"/>
      <w:sz w:val="24"/>
      <w:szCs w:val="24"/>
    </w:rPr>
  </w:style>
  <w:style w:type="paragraph" w:styleId="IDC9">
    <w:name w:val="toc 9"/>
    <w:basedOn w:val="Normal"/>
    <w:next w:val="Normal"/>
    <w:autoRedefine/>
    <w:semiHidden/>
    <w:pPr>
      <w:spacing w:before="0" w:line="240" w:lineRule="auto"/>
      <w:ind w:left="1920"/>
      <w:jc w:val="left"/>
    </w:pPr>
    <w:rPr>
      <w:rFonts w:ascii="Times New Roman" w:hAnsi="Times New Roman"/>
      <w:spacing w:val="0"/>
      <w:sz w:val="24"/>
      <w:szCs w:val="24"/>
    </w:rPr>
  </w:style>
  <w:style w:type="paragraph" w:styleId="ndex1">
    <w:name w:val="index 1"/>
    <w:basedOn w:val="Normal"/>
    <w:next w:val="Normal"/>
    <w:autoRedefine/>
    <w:semiHidden/>
    <w:pPr>
      <w:ind w:left="220" w:hanging="220"/>
    </w:pPr>
  </w:style>
  <w:style w:type="paragraph" w:customStyle="1" w:styleId="Numeracionecuaciones">
    <w:name w:val="Numeracion ecuaciones"/>
    <w:basedOn w:val="Epgrafe"/>
    <w:autoRedefine/>
    <w:rsid w:val="00DF3C7A"/>
    <w:pPr>
      <w:keepNext/>
      <w:framePr w:w="8756" w:wrap="auto" w:hAnchor="text" w:x="874" w:y="-7"/>
      <w:tabs>
        <w:tab w:val="clear" w:pos="993"/>
        <w:tab w:val="right" w:pos="8789"/>
      </w:tabs>
      <w:spacing w:before="0" w:after="0"/>
      <w:ind w:left="0" w:firstLine="0"/>
      <w:jc w:val="both"/>
    </w:pPr>
  </w:style>
  <w:style w:type="paragraph" w:styleId="Sagniadetextindependent2">
    <w:name w:val="Body Text Indent 2"/>
    <w:basedOn w:val="Normal"/>
    <w:pPr>
      <w:spacing w:before="0" w:line="240" w:lineRule="auto"/>
      <w:ind w:left="3969"/>
    </w:pPr>
    <w:rPr>
      <w:rFonts w:cs="Arial"/>
      <w:spacing w:val="0"/>
      <w:szCs w:val="24"/>
    </w:rPr>
  </w:style>
  <w:style w:type="paragraph" w:styleId="Sagniadetextindependent3">
    <w:name w:val="Body Text Indent 3"/>
    <w:basedOn w:val="Normal"/>
    <w:pPr>
      <w:spacing w:before="0" w:line="240" w:lineRule="auto"/>
      <w:ind w:firstLine="708"/>
    </w:pPr>
    <w:rPr>
      <w:spacing w:val="0"/>
      <w:szCs w:val="24"/>
    </w:rPr>
  </w:style>
  <w:style w:type="paragraph" w:styleId="Sagniadetextindependent">
    <w:name w:val="Body Text Indent"/>
    <w:basedOn w:val="Normal"/>
    <w:pPr>
      <w:spacing w:before="0" w:line="240" w:lineRule="auto"/>
      <w:ind w:firstLine="708"/>
    </w:pPr>
    <w:rPr>
      <w:rFonts w:ascii="Comic Sans MS" w:hAnsi="Comic Sans MS"/>
      <w:spacing w:val="0"/>
      <w:sz w:val="24"/>
      <w:szCs w:val="24"/>
    </w:rPr>
  </w:style>
  <w:style w:type="paragraph" w:styleId="Subttol">
    <w:name w:val="Subtitle"/>
    <w:basedOn w:val="Normal"/>
    <w:qFormat/>
    <w:pPr>
      <w:pBdr>
        <w:bottom w:val="single" w:sz="4" w:space="1" w:color="auto"/>
      </w:pBdr>
      <w:spacing w:before="0" w:line="240" w:lineRule="auto"/>
    </w:pPr>
    <w:rPr>
      <w:rFonts w:ascii="Comic Sans MS" w:hAnsi="Comic Sans MS"/>
      <w:b/>
      <w:bCs/>
      <w:spacing w:val="0"/>
      <w:sz w:val="24"/>
      <w:szCs w:val="24"/>
    </w:rPr>
  </w:style>
  <w:style w:type="paragraph" w:styleId="Textindependent">
    <w:name w:val="Body Text"/>
    <w:basedOn w:val="Normal"/>
    <w:pPr>
      <w:spacing w:before="0" w:line="240" w:lineRule="auto"/>
    </w:pPr>
    <w:rPr>
      <w:rFonts w:ascii="Comic Sans MS" w:hAnsi="Comic Sans MS"/>
      <w:spacing w:val="0"/>
      <w:sz w:val="24"/>
      <w:szCs w:val="24"/>
    </w:rPr>
  </w:style>
  <w:style w:type="paragraph" w:styleId="Textindependent2">
    <w:name w:val="Body Text 2"/>
    <w:basedOn w:val="Normal"/>
    <w:pPr>
      <w:spacing w:before="0" w:line="240" w:lineRule="auto"/>
      <w:jc w:val="left"/>
    </w:pPr>
    <w:rPr>
      <w:rFonts w:cs="Arial"/>
      <w:spacing w:val="0"/>
      <w:szCs w:val="24"/>
    </w:rPr>
  </w:style>
  <w:style w:type="paragraph" w:styleId="Textindependent3">
    <w:name w:val="Body Text 3"/>
    <w:basedOn w:val="Normal"/>
    <w:pPr>
      <w:spacing w:before="0" w:line="240" w:lineRule="auto"/>
    </w:pPr>
    <w:rPr>
      <w:rFonts w:cs="Arial"/>
      <w:spacing w:val="0"/>
      <w:szCs w:val="24"/>
    </w:rPr>
  </w:style>
  <w:style w:type="paragraph" w:styleId="Textdenotaalfinal">
    <w:name w:val="endnote text"/>
    <w:basedOn w:val="Normal"/>
    <w:semiHidden/>
    <w:rPr>
      <w:sz w:val="20"/>
    </w:rPr>
  </w:style>
  <w:style w:type="paragraph" w:customStyle="1" w:styleId="Ttulo">
    <w:name w:val="Título"/>
    <w:basedOn w:val="Normal"/>
    <w:qFormat/>
    <w:pPr>
      <w:spacing w:before="0" w:line="240" w:lineRule="auto"/>
      <w:jc w:val="center"/>
    </w:pPr>
    <w:rPr>
      <w:b/>
      <w:bCs/>
      <w:spacing w:val="0"/>
      <w:sz w:val="24"/>
      <w:szCs w:val="24"/>
    </w:rPr>
  </w:style>
  <w:style w:type="paragraph" w:customStyle="1" w:styleId="xl36">
    <w:name w:val="xl36"/>
    <w:basedOn w:val="Normal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pacing w:val="0"/>
      <w:sz w:val="24"/>
      <w:szCs w:val="24"/>
    </w:rPr>
  </w:style>
  <w:style w:type="paragraph" w:customStyle="1" w:styleId="font5">
    <w:name w:val="font5"/>
    <w:basedOn w:val="Normal"/>
    <w:pPr>
      <w:spacing w:before="100" w:beforeAutospacing="1" w:after="100" w:afterAutospacing="1" w:line="240" w:lineRule="auto"/>
      <w:jc w:val="left"/>
    </w:pPr>
    <w:rPr>
      <w:rFonts w:cs="Arial"/>
      <w:b/>
      <w:bCs/>
      <w:spacing w:val="0"/>
      <w:sz w:val="20"/>
    </w:rPr>
  </w:style>
  <w:style w:type="character" w:styleId="Refernciadecomentari">
    <w:name w:val="annotation reference"/>
    <w:semiHidden/>
    <w:rsid w:val="00EE7B98"/>
    <w:rPr>
      <w:sz w:val="16"/>
      <w:szCs w:val="16"/>
    </w:rPr>
  </w:style>
  <w:style w:type="paragraph" w:styleId="Textdecomentari">
    <w:name w:val="annotation text"/>
    <w:basedOn w:val="Normal"/>
    <w:semiHidden/>
    <w:rsid w:val="00EE7B98"/>
    <w:rPr>
      <w:sz w:val="20"/>
    </w:rPr>
  </w:style>
  <w:style w:type="paragraph" w:styleId="Temadelcomentari">
    <w:name w:val="annotation subject"/>
    <w:basedOn w:val="Textdecomentari"/>
    <w:next w:val="Textdecomentari"/>
    <w:semiHidden/>
    <w:rsid w:val="00EE7B98"/>
    <w:rPr>
      <w:b/>
      <w:bCs/>
    </w:rPr>
  </w:style>
  <w:style w:type="paragraph" w:styleId="Textdeglobus">
    <w:name w:val="Balloon Text"/>
    <w:basedOn w:val="Normal"/>
    <w:semiHidden/>
    <w:rsid w:val="00EE7B98"/>
    <w:rPr>
      <w:rFonts w:ascii="Tahoma" w:hAnsi="Tahoma" w:cs="Tahoma"/>
      <w:sz w:val="16"/>
      <w:szCs w:val="16"/>
    </w:rPr>
  </w:style>
  <w:style w:type="paragraph" w:styleId="Senseespaiat">
    <w:name w:val="No Spacing"/>
    <w:link w:val="SenseespaiatCar"/>
    <w:uiPriority w:val="1"/>
    <w:qFormat/>
    <w:rsid w:val="005E72A9"/>
    <w:rPr>
      <w:rFonts w:asciiTheme="minorHAnsi" w:eastAsiaTheme="minorEastAsia" w:hAnsiTheme="minorHAnsi" w:cstheme="minorBidi"/>
      <w:sz w:val="22"/>
      <w:szCs w:val="22"/>
    </w:rPr>
  </w:style>
  <w:style w:type="character" w:customStyle="1" w:styleId="SenseespaiatCar">
    <w:name w:val="Sense espaiat Car"/>
    <w:basedOn w:val="Tipusdelletraperdefectedelpargraf"/>
    <w:link w:val="Senseespaiat"/>
    <w:uiPriority w:val="1"/>
    <w:rsid w:val="005E72A9"/>
    <w:rPr>
      <w:rFonts w:asciiTheme="minorHAnsi" w:eastAsiaTheme="minorEastAsia" w:hAnsiTheme="minorHAnsi" w:cstheme="minorBidi"/>
      <w:sz w:val="22"/>
      <w:szCs w:val="22"/>
    </w:rPr>
  </w:style>
  <w:style w:type="table" w:styleId="Taulaambquadrcula">
    <w:name w:val="Table Grid"/>
    <w:basedOn w:val="Taulanormal"/>
    <w:uiPriority w:val="59"/>
    <w:rsid w:val="00733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BC3329"/>
    <w:pPr>
      <w:ind w:left="720"/>
      <w:contextualSpacing/>
    </w:pPr>
  </w:style>
  <w:style w:type="paragraph" w:customStyle="1" w:styleId="Titol2Annex">
    <w:name w:val="Titol 2 Annex"/>
    <w:basedOn w:val="Ttol2"/>
    <w:next w:val="Normal"/>
    <w:qFormat/>
    <w:rsid w:val="00BC3329"/>
    <w:pPr>
      <w:numPr>
        <w:ilvl w:val="0"/>
        <w:numId w:val="0"/>
      </w:numPr>
    </w:pPr>
    <w:rPr>
      <w:lang w:val="ca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131223"/>
    <w:rPr>
      <w:rFonts w:ascii="Calibri" w:hAnsi="Calibri"/>
      <w:spacing w:val="-3"/>
      <w:sz w:val="22"/>
    </w:rPr>
  </w:style>
  <w:style w:type="paragraph" w:styleId="Revisi">
    <w:name w:val="Revision"/>
    <w:hidden/>
    <w:uiPriority w:val="99"/>
    <w:semiHidden/>
    <w:rsid w:val="00E94EF5"/>
    <w:rPr>
      <w:rFonts w:ascii="Calibri" w:hAnsi="Calibri"/>
      <w:spacing w:val="-3"/>
      <w:sz w:val="22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A46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hAnsi="Courier New" w:cs="Courier New"/>
      <w:spacing w:val="0"/>
      <w:sz w:val="20"/>
      <w:lang w:val="ca-ES" w:eastAsia="ca-ES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A46244"/>
    <w:rPr>
      <w:rFonts w:ascii="Courier New" w:hAnsi="Courier New" w:cs="Courier New"/>
      <w:lang w:val="ca-ES" w:eastAsia="ca-ES"/>
    </w:rPr>
  </w:style>
  <w:style w:type="character" w:customStyle="1" w:styleId="y2iqfc">
    <w:name w:val="y2iqfc"/>
    <w:basedOn w:val="Tipusdelletraperdefectedelpargraf"/>
    <w:rsid w:val="00A46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559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62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984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8123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26" Type="http://schemas.openxmlformats.org/officeDocument/2006/relationships/hyperlink" Target="https://guies.bibliotecnica.upc.edu/com-citar/bibliografia" TargetMode="External"/><Relationship Id="rId3" Type="http://schemas.openxmlformats.org/officeDocument/2006/relationships/styles" Target="styles.xml"/><Relationship Id="rId21" Type="http://schemas.openxmlformats.org/officeDocument/2006/relationships/hyperlink" Target="https://eebe.upc.edu/ca/estudis/normatives-academiques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5" Type="http://schemas.openxmlformats.org/officeDocument/2006/relationships/hyperlink" Target="https://www.mendeley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hyperlink" Target="https://guies.bibliotecnica.upc.edu/com-citar/bibliograf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oleObject" Target="embeddings/oleObject1.bin"/><Relationship Id="rId32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5.wmf"/><Relationship Id="rId28" Type="http://schemas.openxmlformats.org/officeDocument/2006/relationships/hyperlink" Target="https://guies.bibliotecnica.upc.edu/com-citar/bibliografia" TargetMode="Externa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31" Type="http://schemas.openxmlformats.org/officeDocument/2006/relationships/hyperlink" Target="https://guies.bibliotecnica.upc.edu/Mendeley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Relationship Id="rId22" Type="http://schemas.openxmlformats.org/officeDocument/2006/relationships/image" Target="media/image4.emf"/><Relationship Id="rId27" Type="http://schemas.openxmlformats.org/officeDocument/2006/relationships/hyperlink" Target="https://guies.bibliotecnica.upc.edu/com-citar/" TargetMode="External"/><Relationship Id="rId30" Type="http://schemas.openxmlformats.org/officeDocument/2006/relationships/hyperlink" Target="https://guies.bibliotecnica.upc.edu/com-citar/citar-documents" TargetMode="Externa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8F19E-C4A1-4A7B-A175-C6E6E1E5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28</Pages>
  <Words>1610</Words>
  <Characters>12588</Characters>
  <Application>Microsoft Office Word</Application>
  <DocSecurity>0</DocSecurity>
  <Lines>104</Lines>
  <Paragraphs>28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PFC</vt:lpstr>
      <vt:lpstr>Plantilla PFC</vt:lpstr>
    </vt:vector>
  </TitlesOfParts>
  <Manager>R²M</Manager>
  <Company>MYR</Company>
  <LinksUpToDate>false</LinksUpToDate>
  <CharactersWithSpaces>14170</CharactersWithSpaces>
  <SharedDoc>false</SharedDoc>
  <HLinks>
    <vt:vector size="108" baseType="variant">
      <vt:variant>
        <vt:i4>1835059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_Toc37656900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_Toc37656899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_Toc37656898</vt:lpwstr>
      </vt:variant>
      <vt:variant>
        <vt:i4>1703994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_Toc37656897</vt:lpwstr>
      </vt:variant>
      <vt:variant>
        <vt:i4>1769530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_Toc37656896</vt:lpwstr>
      </vt:variant>
      <vt:variant>
        <vt:i4>1572922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_Toc37656895</vt:lpwstr>
      </vt:variant>
      <vt:variant>
        <vt:i4>1638458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_Toc37656894</vt:lpwstr>
      </vt:variant>
      <vt:variant>
        <vt:i4>1966138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_Toc37656893</vt:lpwstr>
      </vt:variant>
      <vt:variant>
        <vt:i4>2031674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_Toc37656892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_Toc37656891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_Toc37656890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_Toc37656889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_Toc37656888</vt:lpwstr>
      </vt:variant>
      <vt:variant>
        <vt:i4>1703995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_Toc37656887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_Toc37656886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_Toc37656885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_Toc37656884</vt:lpwstr>
      </vt:variant>
      <vt:variant>
        <vt:i4>1966139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_Toc37656883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PFC</dc:title>
  <dc:subject>Plantilla PFC</dc:subject>
  <dc:creator>Rafael Ruiz</dc:creator>
  <cp:lastModifiedBy>UPC</cp:lastModifiedBy>
  <cp:revision>17</cp:revision>
  <cp:lastPrinted>2016-11-29T12:21:00Z</cp:lastPrinted>
  <dcterms:created xsi:type="dcterms:W3CDTF">2017-01-13T08:54:00Z</dcterms:created>
  <dcterms:modified xsi:type="dcterms:W3CDTF">2024-11-15T12:13:00Z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eulalia.planas@upc.edu@www.mendeley.com</vt:lpwstr>
  </property>
  <property fmtid="{D5CDD505-2E9C-101B-9397-08002B2CF9AE}" pid="4" name="Mendeley Citation Style_1">
    <vt:lpwstr>http://csl.mendeley.com/styles/5150531/iso690-numeric-cat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http://csl.mendeley.com/styles/5150531/iso690-author-date-cat</vt:lpwstr>
  </property>
  <property fmtid="{D5CDD505-2E9C-101B-9397-08002B2CF9AE}" pid="18" name="Mendeley Recent Style Name 6_1">
    <vt:lpwstr>ISO-690 (author-date, Catalan)</vt:lpwstr>
  </property>
  <property fmtid="{D5CDD505-2E9C-101B-9397-08002B2CF9AE}" pid="19" name="Mendeley Recent Style Id 7_1">
    <vt:lpwstr>http://csl.mendeley.com/styles/5150531/iso690-author-date-spi</vt:lpwstr>
  </property>
  <property fmtid="{D5CDD505-2E9C-101B-9397-08002B2CF9AE}" pid="20" name="Mendeley Recent Style Name 7_1">
    <vt:lpwstr>ISO-690 (author-date, Spanish)</vt:lpwstr>
  </property>
  <property fmtid="{D5CDD505-2E9C-101B-9397-08002B2CF9AE}" pid="21" name="Mendeley Recent Style Id 8_1">
    <vt:lpwstr>http://csl.mendeley.com/styles/5150531/iso690-numeric-cat</vt:lpwstr>
  </property>
  <property fmtid="{D5CDD505-2E9C-101B-9397-08002B2CF9AE}" pid="22" name="Mendeley Recent Style Name 8_1">
    <vt:lpwstr>ISO-690 (numeric, Catalan)</vt:lpwstr>
  </property>
  <property fmtid="{D5CDD505-2E9C-101B-9397-08002B2CF9AE}" pid="23" name="Mendeley Recent Style Id 9_1">
    <vt:lpwstr>http://csl.mendeley.com/styles/5150531/iso690-numeric-spi</vt:lpwstr>
  </property>
  <property fmtid="{D5CDD505-2E9C-101B-9397-08002B2CF9AE}" pid="24" name="Mendeley Recent Style Name 9_1">
    <vt:lpwstr>ISO-690 (numeric, Spanish)</vt:lpwstr>
  </property>
</Properties>
</file>