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26" w:rsidRPr="008F640C" w:rsidRDefault="00D1564F" w:rsidP="003D34CD">
      <w:pPr>
        <w:rPr>
          <w:b/>
          <w:lang w:val="en-GB"/>
        </w:rPr>
      </w:pPr>
      <w:r w:rsidRPr="008F640C">
        <w:rPr>
          <w:b/>
          <w:lang w:val="en-GB"/>
        </w:rPr>
        <w:t>TRAINING PROGRAM</w:t>
      </w:r>
    </w:p>
    <w:p w:rsidR="00544626" w:rsidRPr="008F640C" w:rsidRDefault="00544626" w:rsidP="003D34CD">
      <w:pPr>
        <w:rPr>
          <w:lang w:val="en-GB"/>
        </w:rPr>
      </w:pPr>
    </w:p>
    <w:p w:rsidR="00544626" w:rsidRPr="008F640C" w:rsidRDefault="00544626" w:rsidP="00544626">
      <w:pPr>
        <w:pStyle w:val="Ttulo3"/>
        <w:ind w:left="360" w:right="-994"/>
        <w:rPr>
          <w:lang w:val="en-GB"/>
        </w:rPr>
      </w:pPr>
      <w:r w:rsidRPr="008F640C">
        <w:rPr>
          <w:lang w:val="en-GB"/>
        </w:rPr>
        <w:t>I) (</w:t>
      </w:r>
      <w:r w:rsidR="00573729">
        <w:rPr>
          <w:lang w:val="en-GB"/>
        </w:rPr>
        <w:t>to be filled by the company)</w:t>
      </w:r>
    </w:p>
    <w:p w:rsidR="00544626" w:rsidRPr="008F640C" w:rsidRDefault="00544626" w:rsidP="003D34CD">
      <w:pPr>
        <w:rPr>
          <w:lang w:val="en-GB"/>
        </w:rPr>
      </w:pPr>
    </w:p>
    <w:p w:rsidR="003D34CD" w:rsidRPr="008F640C" w:rsidRDefault="003D34CD" w:rsidP="0030202D">
      <w:pPr>
        <w:jc w:val="both"/>
        <w:rPr>
          <w:lang w:val="en-GB"/>
        </w:rPr>
      </w:pPr>
      <w:r w:rsidRPr="008F640C">
        <w:rPr>
          <w:lang w:val="en-GB"/>
        </w:rPr>
        <w:t>Mr/Mrs……</w:t>
      </w:r>
      <w:r w:rsidR="000A7CAE" w:rsidRPr="008F640C">
        <w:rPr>
          <w:lang w:val="en-GB"/>
        </w:rPr>
        <w:t>……</w:t>
      </w:r>
      <w:r w:rsidR="00573729">
        <w:rPr>
          <w:lang w:val="en-GB"/>
        </w:rPr>
        <w:t>………………………………</w:t>
      </w:r>
      <w:r w:rsidR="000A7CAE" w:rsidRPr="008F640C">
        <w:rPr>
          <w:lang w:val="en-GB"/>
        </w:rPr>
        <w:t>……</w:t>
      </w:r>
      <w:r w:rsidRPr="008F640C">
        <w:rPr>
          <w:lang w:val="en-GB"/>
        </w:rPr>
        <w:t>…., designated by the company………</w:t>
      </w:r>
      <w:r w:rsidR="000A7CAE" w:rsidRPr="008F640C">
        <w:rPr>
          <w:lang w:val="en-GB"/>
        </w:rPr>
        <w:t>…………</w:t>
      </w:r>
      <w:r w:rsidRPr="008F640C">
        <w:rPr>
          <w:lang w:val="en-GB"/>
        </w:rPr>
        <w:t xml:space="preserve">… to </w:t>
      </w:r>
      <w:r w:rsidR="00573729">
        <w:rPr>
          <w:lang w:val="en-GB"/>
        </w:rPr>
        <w:t>work as</w:t>
      </w:r>
      <w:r w:rsidRPr="008F640C">
        <w:rPr>
          <w:lang w:val="en-GB"/>
        </w:rPr>
        <w:t xml:space="preserve"> </w:t>
      </w:r>
      <w:r w:rsidR="0030202D" w:rsidRPr="008F640C">
        <w:rPr>
          <w:lang w:val="en-GB"/>
        </w:rPr>
        <w:t>the mentor</w:t>
      </w:r>
      <w:r w:rsidRPr="008F640C">
        <w:rPr>
          <w:lang w:val="en-GB"/>
        </w:rPr>
        <w:t xml:space="preserve"> in</w:t>
      </w:r>
      <w:r w:rsidR="00D1564F" w:rsidRPr="008F640C">
        <w:rPr>
          <w:lang w:val="en-GB"/>
        </w:rPr>
        <w:t xml:space="preserve"> the</w:t>
      </w:r>
      <w:r w:rsidRPr="008F640C">
        <w:rPr>
          <w:lang w:val="en-GB"/>
        </w:rPr>
        <w:t xml:space="preserve"> </w:t>
      </w:r>
      <w:r w:rsidR="00D1564F" w:rsidRPr="008F640C">
        <w:rPr>
          <w:lang w:val="en-GB"/>
        </w:rPr>
        <w:t>host organisation</w:t>
      </w:r>
      <w:r w:rsidRPr="008F640C">
        <w:rPr>
          <w:lang w:val="en-GB"/>
        </w:rPr>
        <w:t>, and Mr/Mrs……</w:t>
      </w:r>
      <w:r w:rsidR="000A7CAE" w:rsidRPr="008F640C">
        <w:rPr>
          <w:lang w:val="en-GB"/>
        </w:rPr>
        <w:t>…</w:t>
      </w:r>
      <w:r w:rsidR="00573729">
        <w:rPr>
          <w:lang w:val="en-GB"/>
        </w:rPr>
        <w:t>……………………..</w:t>
      </w:r>
      <w:r w:rsidR="000A7CAE" w:rsidRPr="008F640C">
        <w:rPr>
          <w:lang w:val="en-GB"/>
        </w:rPr>
        <w:t>………….</w:t>
      </w:r>
      <w:r w:rsidRPr="008F640C">
        <w:rPr>
          <w:lang w:val="en-GB"/>
        </w:rPr>
        <w:t>…. with identity number…</w:t>
      </w:r>
      <w:r w:rsidR="000A7CAE" w:rsidRPr="008F640C">
        <w:rPr>
          <w:lang w:val="en-GB"/>
        </w:rPr>
        <w:t>………..</w:t>
      </w:r>
      <w:r w:rsidRPr="008F640C">
        <w:rPr>
          <w:lang w:val="en-GB"/>
        </w:rPr>
        <w:t xml:space="preserve">……. </w:t>
      </w:r>
      <w:r w:rsidR="000A7CAE" w:rsidRPr="008F640C">
        <w:rPr>
          <w:lang w:val="en-GB"/>
        </w:rPr>
        <w:t>designated by the E</w:t>
      </w:r>
      <w:r w:rsidR="00292DBA">
        <w:rPr>
          <w:lang w:val="en-GB"/>
        </w:rPr>
        <w:t>EBE</w:t>
      </w:r>
      <w:r w:rsidR="000A7CAE" w:rsidRPr="008F640C">
        <w:rPr>
          <w:lang w:val="en-GB"/>
        </w:rPr>
        <w:t xml:space="preserve"> </w:t>
      </w:r>
      <w:r w:rsidRPr="008F640C">
        <w:rPr>
          <w:lang w:val="en-GB"/>
        </w:rPr>
        <w:t xml:space="preserve">to </w:t>
      </w:r>
      <w:r w:rsidR="00573729">
        <w:rPr>
          <w:lang w:val="en-GB"/>
        </w:rPr>
        <w:t>work as the</w:t>
      </w:r>
      <w:r w:rsidRPr="008F640C">
        <w:rPr>
          <w:lang w:val="en-GB"/>
        </w:rPr>
        <w:t xml:space="preserve"> </w:t>
      </w:r>
      <w:r w:rsidR="0030202D" w:rsidRPr="008F640C">
        <w:rPr>
          <w:lang w:val="en-GB"/>
        </w:rPr>
        <w:t>mentor</w:t>
      </w:r>
      <w:r w:rsidRPr="008F640C">
        <w:rPr>
          <w:lang w:val="en-GB"/>
        </w:rPr>
        <w:t xml:space="preserve"> in the E</w:t>
      </w:r>
      <w:r w:rsidR="00292DBA">
        <w:rPr>
          <w:lang w:val="en-GB"/>
        </w:rPr>
        <w:t>EBE</w:t>
      </w:r>
      <w:r w:rsidRPr="008F640C">
        <w:rPr>
          <w:lang w:val="en-GB"/>
        </w:rPr>
        <w:t xml:space="preserve"> </w:t>
      </w:r>
      <w:r w:rsidR="000A7CAE" w:rsidRPr="008F640C">
        <w:rPr>
          <w:lang w:val="en-GB"/>
        </w:rPr>
        <w:t xml:space="preserve">(home organisation) </w:t>
      </w:r>
      <w:r w:rsidR="00573729">
        <w:rPr>
          <w:lang w:val="en-GB"/>
        </w:rPr>
        <w:t xml:space="preserve">state that </w:t>
      </w:r>
      <w:r w:rsidRPr="008F640C">
        <w:rPr>
          <w:lang w:val="en-GB"/>
        </w:rPr>
        <w:t xml:space="preserve">the </w:t>
      </w:r>
      <w:r w:rsidR="00573729">
        <w:rPr>
          <w:lang w:val="en-GB"/>
        </w:rPr>
        <w:t>training program</w:t>
      </w:r>
      <w:r w:rsidRPr="008F640C">
        <w:rPr>
          <w:lang w:val="en-GB"/>
        </w:rPr>
        <w:t xml:space="preserve"> to be carried out by the student…………</w:t>
      </w:r>
      <w:r w:rsidR="000A7CAE" w:rsidRPr="008F640C">
        <w:rPr>
          <w:lang w:val="en-GB"/>
        </w:rPr>
        <w:t>…</w:t>
      </w:r>
      <w:r w:rsidR="00573729">
        <w:rPr>
          <w:lang w:val="en-GB"/>
        </w:rPr>
        <w:t>………….………</w:t>
      </w:r>
      <w:r w:rsidR="000A7CAE" w:rsidRPr="008F640C">
        <w:rPr>
          <w:lang w:val="en-GB"/>
        </w:rPr>
        <w:t>…</w:t>
      </w:r>
      <w:r w:rsidRPr="008F640C">
        <w:rPr>
          <w:lang w:val="en-GB"/>
        </w:rPr>
        <w:t>. with identity number………</w:t>
      </w:r>
      <w:r w:rsidR="00573729">
        <w:rPr>
          <w:lang w:val="en-GB"/>
        </w:rPr>
        <w:t>……..</w:t>
      </w:r>
      <w:r w:rsidR="000A7CAE" w:rsidRPr="008F640C">
        <w:rPr>
          <w:lang w:val="en-GB"/>
        </w:rPr>
        <w:t>…….</w:t>
      </w:r>
      <w:r w:rsidRPr="008F640C">
        <w:rPr>
          <w:lang w:val="en-GB"/>
        </w:rPr>
        <w:t xml:space="preserve">. </w:t>
      </w:r>
      <w:proofErr w:type="gramStart"/>
      <w:r w:rsidRPr="008F640C">
        <w:rPr>
          <w:lang w:val="en-GB"/>
        </w:rPr>
        <w:t>will</w:t>
      </w:r>
      <w:proofErr w:type="gramEnd"/>
      <w:r w:rsidRPr="008F640C">
        <w:rPr>
          <w:lang w:val="en-GB"/>
        </w:rPr>
        <w:t xml:space="preserve"> be the following:</w:t>
      </w:r>
    </w:p>
    <w:p w:rsidR="003D34CD" w:rsidRPr="008F640C" w:rsidRDefault="003D34CD" w:rsidP="0030202D">
      <w:pPr>
        <w:jc w:val="both"/>
        <w:rPr>
          <w:lang w:val="en-GB"/>
        </w:rPr>
      </w:pPr>
    </w:p>
    <w:p w:rsidR="003D34CD" w:rsidRPr="008F640C" w:rsidRDefault="0030202D" w:rsidP="003D34CD">
      <w:pPr>
        <w:pStyle w:val="Prrafodelista"/>
        <w:numPr>
          <w:ilvl w:val="0"/>
          <w:numId w:val="1"/>
        </w:numPr>
        <w:rPr>
          <w:lang w:val="en-GB"/>
        </w:rPr>
      </w:pPr>
      <w:r w:rsidRPr="008F640C">
        <w:rPr>
          <w:lang w:val="en-GB"/>
        </w:rPr>
        <w:t>Tasks of the trainee:</w:t>
      </w:r>
    </w:p>
    <w:p w:rsidR="003D34CD" w:rsidRPr="008F640C" w:rsidRDefault="003D34CD" w:rsidP="003D34CD">
      <w:pPr>
        <w:rPr>
          <w:lang w:val="en-GB"/>
        </w:rPr>
      </w:pPr>
    </w:p>
    <w:p w:rsidR="003D34CD" w:rsidRPr="008F640C" w:rsidRDefault="0030202D" w:rsidP="003D34CD">
      <w:pPr>
        <w:pStyle w:val="Prrafodelista"/>
        <w:numPr>
          <w:ilvl w:val="0"/>
          <w:numId w:val="1"/>
        </w:numPr>
        <w:rPr>
          <w:lang w:val="en-GB"/>
        </w:rPr>
      </w:pPr>
      <w:r w:rsidRPr="008F640C">
        <w:rPr>
          <w:lang w:val="en-GB"/>
        </w:rPr>
        <w:t>Placement address:</w:t>
      </w:r>
    </w:p>
    <w:p w:rsidR="003D34CD" w:rsidRPr="008F640C" w:rsidRDefault="003D34CD" w:rsidP="003D34CD">
      <w:pPr>
        <w:rPr>
          <w:lang w:val="en-GB"/>
        </w:rPr>
      </w:pPr>
    </w:p>
    <w:p w:rsidR="003D34CD" w:rsidRPr="008F640C" w:rsidRDefault="0030202D" w:rsidP="003D34CD">
      <w:pPr>
        <w:pStyle w:val="Prrafodelista"/>
        <w:numPr>
          <w:ilvl w:val="0"/>
          <w:numId w:val="1"/>
        </w:numPr>
        <w:rPr>
          <w:lang w:val="en-GB"/>
        </w:rPr>
      </w:pPr>
      <w:r w:rsidRPr="008F640C">
        <w:rPr>
          <w:lang w:val="en-GB"/>
        </w:rPr>
        <w:t>Placement period:</w:t>
      </w:r>
    </w:p>
    <w:p w:rsidR="003D34CD" w:rsidRPr="008F640C" w:rsidRDefault="003D34CD" w:rsidP="003D34CD">
      <w:pPr>
        <w:rPr>
          <w:lang w:val="en-GB"/>
        </w:rPr>
      </w:pPr>
    </w:p>
    <w:p w:rsidR="003D34CD" w:rsidRPr="008F640C" w:rsidRDefault="00573729" w:rsidP="003D34C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N</w:t>
      </w:r>
      <w:r w:rsidR="003D34CD" w:rsidRPr="008F640C">
        <w:rPr>
          <w:lang w:val="en-GB"/>
        </w:rPr>
        <w:t>umber of hours</w:t>
      </w:r>
      <w:r w:rsidR="0030202D" w:rsidRPr="008F640C">
        <w:rPr>
          <w:lang w:val="en-GB"/>
        </w:rPr>
        <w:t>:</w:t>
      </w:r>
    </w:p>
    <w:p w:rsidR="003D34CD" w:rsidRPr="008F640C" w:rsidRDefault="003D34CD" w:rsidP="003D34CD">
      <w:pPr>
        <w:rPr>
          <w:lang w:val="en-GB"/>
        </w:rPr>
      </w:pPr>
    </w:p>
    <w:p w:rsidR="003D34CD" w:rsidRPr="008F640C" w:rsidRDefault="003D34CD" w:rsidP="003D34CD">
      <w:pPr>
        <w:pStyle w:val="Prrafodelista"/>
        <w:numPr>
          <w:ilvl w:val="0"/>
          <w:numId w:val="1"/>
        </w:numPr>
        <w:rPr>
          <w:lang w:val="en-GB"/>
        </w:rPr>
      </w:pPr>
      <w:r w:rsidRPr="008F640C">
        <w:rPr>
          <w:lang w:val="en-GB"/>
        </w:rPr>
        <w:t>Specific knowledge the student should have</w:t>
      </w:r>
      <w:r w:rsidR="0030202D" w:rsidRPr="008F640C">
        <w:rPr>
          <w:lang w:val="en-GB"/>
        </w:rPr>
        <w:t>:</w:t>
      </w:r>
    </w:p>
    <w:p w:rsidR="003D34CD" w:rsidRPr="008F640C" w:rsidRDefault="003D34CD" w:rsidP="003D34CD">
      <w:pPr>
        <w:rPr>
          <w:color w:val="FF0000"/>
          <w:lang w:val="en-GB"/>
        </w:rPr>
      </w:pPr>
    </w:p>
    <w:p w:rsidR="003D34CD" w:rsidRPr="008F640C" w:rsidRDefault="003D34CD" w:rsidP="003D34CD">
      <w:pPr>
        <w:pStyle w:val="Prrafodelista"/>
        <w:numPr>
          <w:ilvl w:val="0"/>
          <w:numId w:val="1"/>
        </w:numPr>
        <w:rPr>
          <w:lang w:val="en-GB"/>
        </w:rPr>
      </w:pPr>
      <w:r w:rsidRPr="008F640C">
        <w:rPr>
          <w:lang w:val="en-GB"/>
        </w:rPr>
        <w:t xml:space="preserve">Training </w:t>
      </w:r>
      <w:r w:rsidR="0030202D" w:rsidRPr="008F640C">
        <w:rPr>
          <w:lang w:val="en-GB"/>
        </w:rPr>
        <w:t xml:space="preserve">to be </w:t>
      </w:r>
      <w:r w:rsidRPr="008F640C">
        <w:rPr>
          <w:lang w:val="en-GB"/>
        </w:rPr>
        <w:t>acq</w:t>
      </w:r>
      <w:r w:rsidR="0030202D" w:rsidRPr="008F640C">
        <w:rPr>
          <w:lang w:val="en-GB"/>
        </w:rPr>
        <w:t>uired by the student at the end:</w:t>
      </w:r>
    </w:p>
    <w:p w:rsidR="003D34CD" w:rsidRPr="008F640C" w:rsidRDefault="003D34CD" w:rsidP="003D34CD">
      <w:pPr>
        <w:rPr>
          <w:lang w:val="en-GB"/>
        </w:rPr>
      </w:pPr>
    </w:p>
    <w:p w:rsidR="00544626" w:rsidRPr="00573729" w:rsidRDefault="00573729" w:rsidP="006276AD">
      <w:pPr>
        <w:pStyle w:val="Prrafodelista"/>
        <w:numPr>
          <w:ilvl w:val="0"/>
          <w:numId w:val="1"/>
        </w:numPr>
        <w:rPr>
          <w:sz w:val="20"/>
          <w:lang w:val="en-GB"/>
        </w:rPr>
      </w:pPr>
      <w:r w:rsidRPr="00573729">
        <w:rPr>
          <w:lang w:val="en-GB"/>
        </w:rPr>
        <w:t>W</w:t>
      </w:r>
      <w:r w:rsidR="003D34CD" w:rsidRPr="00573729">
        <w:rPr>
          <w:lang w:val="en-GB"/>
        </w:rPr>
        <w:t>ay of monitor</w:t>
      </w:r>
      <w:r>
        <w:rPr>
          <w:lang w:val="en-GB"/>
        </w:rPr>
        <w:t>ing and guidance of the student:</w:t>
      </w:r>
    </w:p>
    <w:p w:rsidR="00573729" w:rsidRPr="00573729" w:rsidRDefault="00573729" w:rsidP="00573729">
      <w:pPr>
        <w:pStyle w:val="Prrafodelista"/>
        <w:rPr>
          <w:sz w:val="20"/>
          <w:lang w:val="en-GB"/>
        </w:rPr>
      </w:pPr>
    </w:p>
    <w:p w:rsidR="00573729" w:rsidRPr="00573729" w:rsidRDefault="00573729" w:rsidP="00573729">
      <w:pPr>
        <w:pStyle w:val="Prrafodelista"/>
        <w:rPr>
          <w:sz w:val="20"/>
          <w:lang w:val="en-GB"/>
        </w:rPr>
      </w:pPr>
    </w:p>
    <w:p w:rsidR="00544626" w:rsidRPr="008F640C" w:rsidRDefault="00544626" w:rsidP="00544626">
      <w:pPr>
        <w:rPr>
          <w:sz w:val="20"/>
          <w:lang w:val="en-GB"/>
        </w:rPr>
      </w:pPr>
    </w:p>
    <w:p w:rsidR="00544626" w:rsidRPr="008F640C" w:rsidRDefault="0030202D" w:rsidP="00544626">
      <w:pPr>
        <w:rPr>
          <w:lang w:val="en-GB"/>
        </w:rPr>
      </w:pPr>
      <w:r w:rsidRPr="008F640C">
        <w:rPr>
          <w:lang w:val="en-GB"/>
        </w:rPr>
        <w:t>Signatures</w:t>
      </w:r>
      <w:r w:rsidR="00544626" w:rsidRPr="008F640C">
        <w:rPr>
          <w:lang w:val="en-GB"/>
        </w:rPr>
        <w:t>:</w:t>
      </w:r>
      <w:r w:rsidR="00544626" w:rsidRPr="008F640C">
        <w:rPr>
          <w:lang w:val="en-GB"/>
        </w:rPr>
        <w:tab/>
      </w:r>
    </w:p>
    <w:p w:rsidR="00544626" w:rsidRPr="008F640C" w:rsidRDefault="00544626" w:rsidP="00544626">
      <w:pPr>
        <w:ind w:left="360" w:right="-992"/>
        <w:jc w:val="right"/>
        <w:rPr>
          <w:sz w:val="20"/>
          <w:lang w:val="en-GB"/>
        </w:rPr>
      </w:pPr>
    </w:p>
    <w:p w:rsidR="00544626" w:rsidRPr="008F640C" w:rsidRDefault="00544626" w:rsidP="00544626">
      <w:pPr>
        <w:ind w:left="360" w:right="-992"/>
        <w:jc w:val="right"/>
        <w:rPr>
          <w:sz w:val="20"/>
          <w:lang w:val="en-GB"/>
        </w:rPr>
      </w:pPr>
    </w:p>
    <w:p w:rsidR="00544626" w:rsidRPr="008F640C" w:rsidRDefault="00544626" w:rsidP="00544626">
      <w:pPr>
        <w:ind w:left="360" w:right="-992"/>
        <w:jc w:val="right"/>
        <w:rPr>
          <w:sz w:val="20"/>
          <w:lang w:val="en-GB"/>
        </w:rPr>
      </w:pPr>
    </w:p>
    <w:p w:rsidR="00544626" w:rsidRPr="008F640C" w:rsidRDefault="008F640C" w:rsidP="008F640C">
      <w:pPr>
        <w:rPr>
          <w:sz w:val="20"/>
          <w:lang w:val="en-GB"/>
        </w:rPr>
      </w:pPr>
      <w:r w:rsidRPr="008F640C">
        <w:rPr>
          <w:lang w:val="en-GB"/>
        </w:rPr>
        <w:t xml:space="preserve">Company’s </w:t>
      </w:r>
      <w:r>
        <w:rPr>
          <w:lang w:val="en-GB"/>
        </w:rPr>
        <w:t>mentor</w:t>
      </w:r>
      <w:r w:rsidRPr="008F640C">
        <w:rPr>
          <w:lang w:val="en-GB"/>
        </w:rPr>
        <w:t xml:space="preserve"> </w:t>
      </w:r>
      <w:r w:rsidRPr="008F640C">
        <w:rPr>
          <w:lang w:val="en-GB"/>
        </w:rPr>
        <w:tab/>
      </w:r>
      <w:r w:rsidRPr="008F640C">
        <w:rPr>
          <w:lang w:val="en-GB"/>
        </w:rPr>
        <w:tab/>
      </w:r>
      <w:r w:rsidRPr="008F640C">
        <w:rPr>
          <w:lang w:val="en-GB"/>
        </w:rPr>
        <w:tab/>
      </w:r>
      <w:r w:rsidRPr="008F640C">
        <w:rPr>
          <w:lang w:val="en-GB"/>
        </w:rPr>
        <w:tab/>
      </w:r>
      <w:r w:rsidRPr="008F640C">
        <w:rPr>
          <w:lang w:val="en-GB"/>
        </w:rPr>
        <w:tab/>
      </w:r>
      <w:r>
        <w:rPr>
          <w:lang w:val="en-GB"/>
        </w:rPr>
        <w:tab/>
      </w:r>
      <w:r w:rsidRPr="008F640C">
        <w:rPr>
          <w:lang w:val="en-GB"/>
        </w:rPr>
        <w:t>E</w:t>
      </w:r>
      <w:r w:rsidR="00292DBA">
        <w:rPr>
          <w:lang w:val="en-GB"/>
        </w:rPr>
        <w:t>EBE</w:t>
      </w:r>
      <w:r w:rsidRPr="008F640C">
        <w:rPr>
          <w:lang w:val="en-GB"/>
        </w:rPr>
        <w:t>’s</w:t>
      </w:r>
      <w:r>
        <w:rPr>
          <w:lang w:val="en-GB"/>
        </w:rPr>
        <w:t xml:space="preserve"> mentor</w:t>
      </w:r>
      <w:r w:rsidR="00544626" w:rsidRPr="008F640C">
        <w:rPr>
          <w:lang w:val="en-GB"/>
        </w:rPr>
        <w:tab/>
      </w:r>
      <w:r w:rsidR="00544626" w:rsidRPr="008F640C">
        <w:rPr>
          <w:lang w:val="en-GB"/>
        </w:rPr>
        <w:tab/>
      </w:r>
      <w:r w:rsidR="00544626" w:rsidRPr="008F640C">
        <w:rPr>
          <w:sz w:val="20"/>
          <w:lang w:val="en-GB"/>
        </w:rPr>
        <w:tab/>
      </w:r>
    </w:p>
    <w:p w:rsidR="00544626" w:rsidRPr="00573729" w:rsidRDefault="00544626" w:rsidP="00544626">
      <w:pPr>
        <w:pStyle w:val="Ttulo3"/>
        <w:ind w:left="360" w:right="-994"/>
        <w:rPr>
          <w:lang w:val="en-US"/>
        </w:rPr>
      </w:pPr>
      <w:r w:rsidRPr="00573729">
        <w:rPr>
          <w:lang w:val="en-US"/>
        </w:rPr>
        <w:t>II) (</w:t>
      </w:r>
      <w:r w:rsidR="00573729" w:rsidRPr="00573729">
        <w:rPr>
          <w:lang w:val="en-US"/>
        </w:rPr>
        <w:t xml:space="preserve">to be filled by </w:t>
      </w:r>
      <w:r w:rsidR="00573729">
        <w:rPr>
          <w:lang w:val="en-US"/>
        </w:rPr>
        <w:t xml:space="preserve">the </w:t>
      </w:r>
      <w:r w:rsidR="00573729" w:rsidRPr="00573729">
        <w:rPr>
          <w:lang w:val="en-US"/>
        </w:rPr>
        <w:t>E</w:t>
      </w:r>
      <w:r w:rsidR="00292DBA">
        <w:rPr>
          <w:lang w:val="en-US"/>
        </w:rPr>
        <w:t>EBE</w:t>
      </w:r>
      <w:r w:rsidRPr="00573729">
        <w:rPr>
          <w:lang w:val="en-US"/>
        </w:rPr>
        <w:t>)</w:t>
      </w:r>
    </w:p>
    <w:p w:rsidR="00544626" w:rsidRPr="00573729" w:rsidRDefault="00544626" w:rsidP="00544626">
      <w:pPr>
        <w:ind w:right="-992"/>
        <w:jc w:val="both"/>
        <w:rPr>
          <w:sz w:val="22"/>
          <w:lang w:val="en-US"/>
        </w:rPr>
      </w:pPr>
    </w:p>
    <w:p w:rsidR="00573729" w:rsidRPr="00573729" w:rsidRDefault="00573729" w:rsidP="00544626">
      <w:pPr>
        <w:ind w:right="-992"/>
        <w:jc w:val="both"/>
        <w:rPr>
          <w:sz w:val="22"/>
          <w:lang w:val="en-US"/>
        </w:rPr>
      </w:pPr>
      <w:r w:rsidRPr="00573729">
        <w:rPr>
          <w:sz w:val="22"/>
          <w:lang w:val="en-US"/>
        </w:rPr>
        <w:t>Pr</w:t>
      </w:r>
      <w:r w:rsidR="00544626" w:rsidRPr="00573729">
        <w:rPr>
          <w:sz w:val="22"/>
          <w:lang w:val="en-US"/>
        </w:rPr>
        <w:t>ofessor</w:t>
      </w:r>
      <w:r w:rsidR="00467CC5">
        <w:rPr>
          <w:b/>
          <w:sz w:val="22"/>
          <w:u w:color="008000"/>
          <w:lang w:val="en-US"/>
        </w:rPr>
        <w:t>………………………………………………………..………</w:t>
      </w:r>
      <w:r w:rsidRPr="00573729">
        <w:rPr>
          <w:b/>
          <w:sz w:val="22"/>
          <w:u w:color="FF0000"/>
          <w:lang w:val="en-US"/>
        </w:rPr>
        <w:t>,</w:t>
      </w:r>
      <w:r w:rsidR="00544626" w:rsidRPr="00573729">
        <w:rPr>
          <w:sz w:val="22"/>
          <w:lang w:val="en-US"/>
        </w:rPr>
        <w:t xml:space="preserve"> </w:t>
      </w:r>
      <w:r w:rsidR="00292DBA">
        <w:rPr>
          <w:sz w:val="22"/>
          <w:lang w:val="en-US"/>
        </w:rPr>
        <w:t xml:space="preserve">International Relations Coordinator </w:t>
      </w:r>
      <w:r w:rsidRPr="00573729">
        <w:rPr>
          <w:sz w:val="22"/>
          <w:lang w:val="en-US"/>
        </w:rPr>
        <w:t xml:space="preserve">at the </w:t>
      </w:r>
      <w:r w:rsidR="00292DBA">
        <w:rPr>
          <w:sz w:val="22"/>
          <w:lang w:val="en-US"/>
        </w:rPr>
        <w:t>EEBE</w:t>
      </w:r>
      <w:r w:rsidRPr="00573729">
        <w:rPr>
          <w:sz w:val="22"/>
          <w:lang w:val="en-US"/>
        </w:rPr>
        <w:t>, states that this proposal is positively considered for the tra</w:t>
      </w:r>
      <w:r>
        <w:rPr>
          <w:sz w:val="22"/>
          <w:lang w:val="en-US"/>
        </w:rPr>
        <w:t>ining of the student and that the tasks of trainee are compatible with her/his studies.</w:t>
      </w:r>
    </w:p>
    <w:p w:rsidR="00573729" w:rsidRDefault="00573729" w:rsidP="00544626">
      <w:pPr>
        <w:ind w:right="-992"/>
        <w:jc w:val="both"/>
        <w:rPr>
          <w:sz w:val="22"/>
          <w:lang w:val="en-US"/>
        </w:rPr>
      </w:pPr>
    </w:p>
    <w:p w:rsidR="00544626" w:rsidRPr="00573729" w:rsidRDefault="00544626" w:rsidP="00544626">
      <w:pPr>
        <w:ind w:left="360" w:right="-992"/>
        <w:jc w:val="both"/>
        <w:rPr>
          <w:sz w:val="20"/>
          <w:lang w:val="en-US"/>
        </w:rPr>
      </w:pP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</w:p>
    <w:p w:rsidR="00544626" w:rsidRPr="00573729" w:rsidRDefault="00544626" w:rsidP="00544626">
      <w:pPr>
        <w:ind w:left="360" w:right="-992"/>
        <w:jc w:val="both"/>
        <w:rPr>
          <w:sz w:val="20"/>
          <w:lang w:val="en-US"/>
        </w:rPr>
      </w:pP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</w:p>
    <w:p w:rsidR="00544626" w:rsidRPr="00573729" w:rsidRDefault="00544626" w:rsidP="00544626">
      <w:pPr>
        <w:ind w:left="360" w:right="-992"/>
        <w:jc w:val="both"/>
        <w:rPr>
          <w:sz w:val="20"/>
          <w:lang w:val="en-US"/>
        </w:rPr>
      </w:pP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</w:p>
    <w:p w:rsidR="00544626" w:rsidRPr="00467CC5" w:rsidRDefault="00544626" w:rsidP="00544626">
      <w:pPr>
        <w:ind w:left="360" w:right="-992"/>
        <w:jc w:val="both"/>
        <w:rPr>
          <w:sz w:val="20"/>
          <w:lang w:val="en-US"/>
        </w:rPr>
      </w:pP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  <w:r w:rsidRPr="00573729">
        <w:rPr>
          <w:sz w:val="20"/>
          <w:lang w:val="en-US"/>
        </w:rPr>
        <w:tab/>
      </w:r>
    </w:p>
    <w:p w:rsidR="00544626" w:rsidRPr="00467CC5" w:rsidRDefault="00544626" w:rsidP="00544626">
      <w:pPr>
        <w:ind w:left="360" w:right="-992"/>
        <w:jc w:val="both"/>
        <w:rPr>
          <w:sz w:val="20"/>
          <w:lang w:val="en-US"/>
        </w:rPr>
      </w:pP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="00467CC5">
        <w:rPr>
          <w:b/>
          <w:sz w:val="20"/>
          <w:lang w:val="en-US"/>
        </w:rPr>
        <w:t>…………………………………………………………..</w:t>
      </w:r>
    </w:p>
    <w:p w:rsidR="00FB2792" w:rsidRPr="00573729" w:rsidRDefault="00544626" w:rsidP="0030202D">
      <w:pPr>
        <w:ind w:left="360" w:right="-992"/>
        <w:jc w:val="both"/>
        <w:rPr>
          <w:lang w:val="en-US"/>
        </w:rPr>
      </w:pP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Pr="00467CC5">
        <w:rPr>
          <w:sz w:val="20"/>
          <w:lang w:val="en-US"/>
        </w:rPr>
        <w:tab/>
      </w:r>
      <w:r w:rsidR="00573729" w:rsidRPr="00573729">
        <w:rPr>
          <w:sz w:val="20"/>
          <w:lang w:val="en-US"/>
        </w:rPr>
        <w:t>E</w:t>
      </w:r>
      <w:r w:rsidR="00292DBA">
        <w:rPr>
          <w:sz w:val="20"/>
          <w:lang w:val="en-US"/>
        </w:rPr>
        <w:t>EBE</w:t>
      </w:r>
      <w:r w:rsidR="00573729" w:rsidRPr="00573729">
        <w:rPr>
          <w:sz w:val="20"/>
          <w:lang w:val="en-US"/>
        </w:rPr>
        <w:t xml:space="preserve"> </w:t>
      </w:r>
      <w:r w:rsidR="00292DBA">
        <w:rPr>
          <w:sz w:val="20"/>
          <w:lang w:val="en-US"/>
        </w:rPr>
        <w:t xml:space="preserve">International Relations </w:t>
      </w:r>
      <w:proofErr w:type="spellStart"/>
      <w:r w:rsidR="00292DBA">
        <w:rPr>
          <w:sz w:val="20"/>
          <w:lang w:val="en-US"/>
        </w:rPr>
        <w:t>Coordinador</w:t>
      </w:r>
      <w:bookmarkStart w:id="0" w:name="_GoBack"/>
      <w:bookmarkEnd w:id="0"/>
      <w:proofErr w:type="spellEnd"/>
    </w:p>
    <w:sectPr w:rsidR="00FB2792" w:rsidRPr="00573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E7F49"/>
    <w:multiLevelType w:val="hybridMultilevel"/>
    <w:tmpl w:val="2D08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CD"/>
    <w:rsid w:val="000A7CAE"/>
    <w:rsid w:val="00292DBA"/>
    <w:rsid w:val="0030202D"/>
    <w:rsid w:val="003B67BF"/>
    <w:rsid w:val="003D34CD"/>
    <w:rsid w:val="00467CC5"/>
    <w:rsid w:val="00544626"/>
    <w:rsid w:val="00573729"/>
    <w:rsid w:val="008F640C"/>
    <w:rsid w:val="00D1564F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BDA2-73BC-4678-88FC-ACE015E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4CD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446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outlineLvl w:val="2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34C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44626"/>
    <w:rPr>
      <w:rFonts w:ascii="Arial" w:eastAsia="Times New Roman" w:hAnsi="Arial" w:cs="Times New Roman"/>
      <w:b/>
      <w:sz w:val="24"/>
      <w:szCs w:val="20"/>
      <w:shd w:val="pct25" w:color="000000" w:fill="FFFFFF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CEIB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Sanchez</dc:creator>
  <cp:keywords/>
  <dc:description/>
  <cp:lastModifiedBy>Silvia Urban</cp:lastModifiedBy>
  <cp:revision>8</cp:revision>
  <cp:lastPrinted>2014-01-17T11:28:00Z</cp:lastPrinted>
  <dcterms:created xsi:type="dcterms:W3CDTF">2014-01-17T11:21:00Z</dcterms:created>
  <dcterms:modified xsi:type="dcterms:W3CDTF">2016-11-28T12:06:00Z</dcterms:modified>
</cp:coreProperties>
</file>